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DA" w:rsidRDefault="009575DA" w:rsidP="009575DA">
      <w:pPr>
        <w:ind w:left="1350" w:right="1336"/>
        <w:jc w:val="center"/>
        <w:rPr>
          <w:rFonts w:ascii="Comic Sans MS" w:hAnsi="Comic Sans MS"/>
          <w:sz w:val="40"/>
          <w:szCs w:val="40"/>
          <w:u w:val="single"/>
        </w:rPr>
      </w:pPr>
      <w:r>
        <w:rPr>
          <w:rFonts w:ascii="Comic Sans MS" w:hAnsi="Comic Sans MS"/>
          <w:noProof/>
          <w:sz w:val="40"/>
          <w:szCs w:val="40"/>
          <w:u w:val="single"/>
        </w:rPr>
        <w:drawing>
          <wp:anchor distT="0" distB="0" distL="114300" distR="114300" simplePos="0" relativeHeight="251658240" behindDoc="1" locked="0" layoutInCell="1" allowOverlap="1" wp14:anchorId="6A7672BE" wp14:editId="5D1CD3F0">
            <wp:simplePos x="0" y="0"/>
            <wp:positionH relativeFrom="column">
              <wp:posOffset>-137795</wp:posOffset>
            </wp:positionH>
            <wp:positionV relativeFrom="paragraph">
              <wp:posOffset>-36195</wp:posOffset>
            </wp:positionV>
            <wp:extent cx="7877175" cy="9982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7175" cy="998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5DA" w:rsidRDefault="009575DA" w:rsidP="009575DA">
      <w:pPr>
        <w:ind w:left="1350" w:right="1336"/>
        <w:jc w:val="center"/>
        <w:rPr>
          <w:rFonts w:ascii="Comic Sans MS" w:hAnsi="Comic Sans MS"/>
          <w:sz w:val="20"/>
          <w:szCs w:val="20"/>
          <w:u w:val="single"/>
        </w:rPr>
      </w:pPr>
    </w:p>
    <w:p w:rsidR="009575DA" w:rsidRDefault="009575DA" w:rsidP="009575DA">
      <w:pPr>
        <w:ind w:left="1350" w:right="1336"/>
        <w:jc w:val="center"/>
        <w:rPr>
          <w:rFonts w:ascii="Comic Sans MS" w:hAnsi="Comic Sans MS"/>
          <w:sz w:val="20"/>
          <w:szCs w:val="20"/>
          <w:u w:val="single"/>
        </w:rPr>
      </w:pPr>
    </w:p>
    <w:p w:rsidR="009575DA" w:rsidRDefault="009575DA" w:rsidP="009575DA">
      <w:pPr>
        <w:ind w:left="1350" w:right="1336"/>
        <w:jc w:val="center"/>
        <w:rPr>
          <w:rFonts w:ascii="Comic Sans MS" w:hAnsi="Comic Sans MS"/>
          <w:sz w:val="20"/>
          <w:szCs w:val="20"/>
          <w:u w:val="single"/>
        </w:rPr>
      </w:pPr>
    </w:p>
    <w:p w:rsidR="009575DA" w:rsidRPr="009575DA" w:rsidRDefault="009575DA" w:rsidP="009575DA">
      <w:pPr>
        <w:ind w:left="1350" w:right="1336"/>
        <w:jc w:val="center"/>
        <w:rPr>
          <w:rFonts w:ascii="Comic Sans MS" w:hAnsi="Comic Sans MS"/>
          <w:sz w:val="20"/>
          <w:szCs w:val="20"/>
          <w:u w:val="single"/>
        </w:rPr>
      </w:pPr>
    </w:p>
    <w:p w:rsidR="009575DA" w:rsidRPr="009575DA" w:rsidRDefault="009575DA" w:rsidP="009575DA">
      <w:pPr>
        <w:ind w:left="1350" w:right="1336"/>
        <w:jc w:val="center"/>
        <w:rPr>
          <w:rFonts w:ascii="Comic Sans MS" w:hAnsi="Comic Sans MS"/>
          <w:b/>
          <w:sz w:val="36"/>
          <w:szCs w:val="36"/>
          <w:u w:val="single"/>
        </w:rPr>
      </w:pPr>
      <w:r w:rsidRPr="009575DA">
        <w:rPr>
          <w:rFonts w:ascii="Comic Sans MS" w:hAnsi="Comic Sans MS"/>
          <w:b/>
          <w:sz w:val="36"/>
          <w:szCs w:val="36"/>
          <w:u w:val="single"/>
        </w:rPr>
        <w:t>2</w:t>
      </w:r>
      <w:r w:rsidRPr="009575DA">
        <w:rPr>
          <w:rFonts w:ascii="Comic Sans MS" w:hAnsi="Comic Sans MS"/>
          <w:b/>
          <w:sz w:val="36"/>
          <w:szCs w:val="36"/>
          <w:u w:val="single"/>
          <w:vertAlign w:val="superscript"/>
        </w:rPr>
        <w:t>nd</w:t>
      </w:r>
      <w:r w:rsidR="0076495B">
        <w:rPr>
          <w:rFonts w:ascii="Comic Sans MS" w:hAnsi="Comic Sans MS"/>
          <w:b/>
          <w:sz w:val="36"/>
          <w:szCs w:val="36"/>
          <w:u w:val="single"/>
        </w:rPr>
        <w:t xml:space="preserve"> Grade Supply </w:t>
      </w:r>
      <w:proofErr w:type="gramStart"/>
      <w:r w:rsidR="0076495B">
        <w:rPr>
          <w:rFonts w:ascii="Comic Sans MS" w:hAnsi="Comic Sans MS"/>
          <w:b/>
          <w:sz w:val="36"/>
          <w:szCs w:val="36"/>
          <w:u w:val="single"/>
        </w:rPr>
        <w:t xml:space="preserve">List  </w:t>
      </w:r>
      <w:r w:rsidR="00816A29">
        <w:rPr>
          <w:rFonts w:ascii="Comic Sans MS" w:hAnsi="Comic Sans MS"/>
          <w:b/>
          <w:sz w:val="36"/>
          <w:szCs w:val="36"/>
          <w:u w:val="single"/>
        </w:rPr>
        <w:t>2016</w:t>
      </w:r>
      <w:proofErr w:type="gramEnd"/>
      <w:r w:rsidR="00816A29">
        <w:rPr>
          <w:rFonts w:ascii="Comic Sans MS" w:hAnsi="Comic Sans MS"/>
          <w:b/>
          <w:sz w:val="36"/>
          <w:szCs w:val="36"/>
          <w:u w:val="single"/>
        </w:rPr>
        <w:t>-2017</w:t>
      </w:r>
    </w:p>
    <w:p w:rsidR="009575DA" w:rsidRPr="00897FD6" w:rsidRDefault="009575DA" w:rsidP="009575DA">
      <w:pPr>
        <w:ind w:left="1350" w:right="1336"/>
        <w:jc w:val="center"/>
        <w:rPr>
          <w:rFonts w:ascii="Comic Sans MS" w:hAnsi="Comic Sans MS"/>
          <w:sz w:val="40"/>
          <w:szCs w:val="40"/>
          <w:u w:val="single"/>
        </w:rPr>
      </w:pPr>
    </w:p>
    <w:p w:rsidR="009575DA" w:rsidRPr="009575DA" w:rsidRDefault="009575DA" w:rsidP="009575DA">
      <w:pPr>
        <w:ind w:left="1350" w:right="1336"/>
        <w:rPr>
          <w:rFonts w:ascii="Comic Sans MS" w:hAnsi="Comic Sans MS"/>
          <w:sz w:val="22"/>
          <w:szCs w:val="22"/>
        </w:rPr>
      </w:pPr>
      <w:r w:rsidRPr="009575DA">
        <w:rPr>
          <w:rFonts w:ascii="Comic Sans MS" w:hAnsi="Comic Sans MS"/>
          <w:sz w:val="22"/>
          <w:szCs w:val="22"/>
        </w:rPr>
        <w:t xml:space="preserve">Please understand that these items are considered </w:t>
      </w:r>
      <w:r w:rsidRPr="009575DA">
        <w:rPr>
          <w:rFonts w:ascii="Comic Sans MS" w:hAnsi="Comic Sans MS"/>
          <w:i/>
          <w:sz w:val="22"/>
          <w:szCs w:val="22"/>
        </w:rPr>
        <w:t>donations</w:t>
      </w:r>
      <w:r w:rsidRPr="009575DA">
        <w:rPr>
          <w:rFonts w:ascii="Comic Sans MS" w:hAnsi="Comic Sans MS"/>
          <w:sz w:val="22"/>
          <w:szCs w:val="22"/>
        </w:rPr>
        <w:t xml:space="preserve"> </w:t>
      </w:r>
      <w:bookmarkStart w:id="0" w:name="_GoBack"/>
      <w:bookmarkEnd w:id="0"/>
      <w:r w:rsidRPr="009575DA">
        <w:rPr>
          <w:rFonts w:ascii="Comic Sans MS" w:hAnsi="Comic Sans MS"/>
          <w:sz w:val="22"/>
          <w:szCs w:val="22"/>
        </w:rPr>
        <w:t>and are by no means a requirement for participation in class.  These donations are helpful to our classroom; however the school will supply all necessary materials.  Please understand</w:t>
      </w:r>
      <w:proofErr w:type="gramStart"/>
      <w:r w:rsidRPr="009575DA">
        <w:rPr>
          <w:rFonts w:ascii="Comic Sans MS" w:hAnsi="Comic Sans MS"/>
          <w:sz w:val="22"/>
          <w:szCs w:val="22"/>
        </w:rPr>
        <w:t>,</w:t>
      </w:r>
      <w:proofErr w:type="gramEnd"/>
      <w:r w:rsidRPr="009575DA">
        <w:rPr>
          <w:rFonts w:ascii="Comic Sans MS" w:hAnsi="Comic Sans MS"/>
          <w:sz w:val="22"/>
          <w:szCs w:val="22"/>
        </w:rPr>
        <w:t xml:space="preserve"> supplies such as glue sticks, markers, crayons and pencils MAY BE COLLECTED BY TEACHERS AND USED AS NEEDED BY THE ENTIRE CLASS.  We provide this list for the convenience of our parents to facilitate their back to school shopping purchases.</w:t>
      </w:r>
    </w:p>
    <w:p w:rsidR="009575DA" w:rsidRPr="00532E52" w:rsidRDefault="009575DA" w:rsidP="009575DA">
      <w:pPr>
        <w:ind w:left="1350" w:right="1336"/>
        <w:rPr>
          <w:rFonts w:ascii="Comic Sans MS" w:hAnsi="Comic Sans MS"/>
        </w:rPr>
      </w:pPr>
    </w:p>
    <w:p w:rsidR="009575DA" w:rsidRPr="009575DA" w:rsidRDefault="009575DA" w:rsidP="009575DA">
      <w:pPr>
        <w:ind w:left="1350" w:right="1336"/>
        <w:rPr>
          <w:rFonts w:ascii="Comic Sans MS" w:hAnsi="Comic Sans MS"/>
          <w:i/>
          <w:sz w:val="28"/>
          <w:szCs w:val="28"/>
          <w:u w:val="single"/>
        </w:rPr>
      </w:pPr>
      <w:r w:rsidRPr="009575DA">
        <w:rPr>
          <w:rFonts w:ascii="Comic Sans MS" w:hAnsi="Comic Sans MS"/>
          <w:i/>
          <w:sz w:val="28"/>
          <w:szCs w:val="28"/>
          <w:u w:val="single"/>
        </w:rPr>
        <w:t>Personal Student Items to be labeled with child’s name:</w:t>
      </w:r>
    </w:p>
    <w:p w:rsidR="009575DA" w:rsidRDefault="009575DA" w:rsidP="009575DA">
      <w:pPr>
        <w:ind w:left="1350" w:right="1336"/>
        <w:rPr>
          <w:rFonts w:ascii="Comic Sans MS" w:hAnsi="Comic Sans MS"/>
        </w:rPr>
      </w:pPr>
    </w:p>
    <w:p w:rsidR="009575DA" w:rsidRDefault="009575DA" w:rsidP="009575DA">
      <w:pPr>
        <w:ind w:left="1350" w:right="1336"/>
        <w:rPr>
          <w:rFonts w:ascii="Comic Sans MS" w:hAnsi="Comic Sans MS"/>
        </w:rPr>
      </w:pPr>
      <w:r>
        <w:rPr>
          <w:rFonts w:ascii="Comic Sans MS" w:hAnsi="Comic Sans MS"/>
        </w:rPr>
        <w:tab/>
        <w:t xml:space="preserve"> </w:t>
      </w:r>
      <w:proofErr w:type="gramStart"/>
      <w:r>
        <w:rPr>
          <w:rFonts w:ascii="Comic Sans MS" w:hAnsi="Comic Sans MS"/>
        </w:rPr>
        <w:t>Backpack  (</w:t>
      </w:r>
      <w:proofErr w:type="gramEnd"/>
      <w:r>
        <w:rPr>
          <w:rFonts w:ascii="Comic Sans MS" w:hAnsi="Comic Sans MS"/>
        </w:rPr>
        <w:t>No wheels)</w:t>
      </w:r>
    </w:p>
    <w:p w:rsidR="009575DA" w:rsidRDefault="009575DA" w:rsidP="009575DA">
      <w:pPr>
        <w:ind w:left="1350" w:right="1336"/>
        <w:rPr>
          <w:rFonts w:ascii="Comic Sans MS" w:hAnsi="Comic Sans MS"/>
        </w:rPr>
      </w:pPr>
      <w:r>
        <w:rPr>
          <w:rFonts w:ascii="Comic Sans MS" w:hAnsi="Comic Sans MS"/>
        </w:rPr>
        <w:tab/>
        <w:t xml:space="preserve"> Pencil Box (5 x 8 x 2)</w:t>
      </w:r>
    </w:p>
    <w:p w:rsidR="009575DA" w:rsidRDefault="009575DA" w:rsidP="009575DA">
      <w:pPr>
        <w:ind w:left="1350" w:right="1336"/>
        <w:rPr>
          <w:rFonts w:ascii="Comic Sans MS" w:hAnsi="Comic Sans MS"/>
        </w:rPr>
      </w:pPr>
      <w:r>
        <w:rPr>
          <w:rFonts w:ascii="Comic Sans MS" w:hAnsi="Comic Sans MS"/>
        </w:rPr>
        <w:tab/>
        <w:t xml:space="preserve"> Scissors (Fiskars recommended)</w:t>
      </w:r>
    </w:p>
    <w:p w:rsidR="009575DA" w:rsidRDefault="0076495B" w:rsidP="009575DA">
      <w:pPr>
        <w:ind w:left="1350" w:right="1336"/>
        <w:rPr>
          <w:rFonts w:ascii="Comic Sans MS" w:hAnsi="Comic Sans MS"/>
        </w:rPr>
      </w:pPr>
      <w:r>
        <w:rPr>
          <w:rFonts w:ascii="Comic Sans MS" w:hAnsi="Comic Sans MS"/>
        </w:rPr>
        <w:t xml:space="preserve">  1- </w:t>
      </w:r>
      <w:r>
        <w:rPr>
          <w:rFonts w:ascii="Comic Sans MS" w:hAnsi="Comic Sans MS"/>
          <w:b/>
        </w:rPr>
        <w:t>ONE-INCH</w:t>
      </w:r>
      <w:r>
        <w:rPr>
          <w:rFonts w:ascii="Comic Sans MS" w:hAnsi="Comic Sans MS"/>
        </w:rPr>
        <w:t xml:space="preserve"> Three-ring</w:t>
      </w:r>
      <w:r w:rsidR="009575DA" w:rsidRPr="00897FD6">
        <w:rPr>
          <w:rFonts w:ascii="Comic Sans MS" w:hAnsi="Comic Sans MS"/>
          <w:b/>
        </w:rPr>
        <w:t xml:space="preserve"> Clear</w:t>
      </w:r>
      <w:r w:rsidR="009575DA">
        <w:rPr>
          <w:rFonts w:ascii="Comic Sans MS" w:hAnsi="Comic Sans MS"/>
        </w:rPr>
        <w:t xml:space="preserve"> </w:t>
      </w:r>
      <w:r w:rsidR="009575DA" w:rsidRPr="0076495B">
        <w:rPr>
          <w:rFonts w:ascii="Comic Sans MS" w:hAnsi="Comic Sans MS"/>
          <w:b/>
        </w:rPr>
        <w:t>View</w:t>
      </w:r>
      <w:r w:rsidR="009575DA">
        <w:rPr>
          <w:rFonts w:ascii="Comic Sans MS" w:hAnsi="Comic Sans MS"/>
        </w:rPr>
        <w:t xml:space="preserve"> Binder</w:t>
      </w:r>
      <w:r>
        <w:rPr>
          <w:rFonts w:ascii="Comic Sans MS" w:hAnsi="Comic Sans MS"/>
        </w:rPr>
        <w:t xml:space="preserve"> (white only)</w:t>
      </w:r>
    </w:p>
    <w:p w:rsidR="009575DA" w:rsidRDefault="009575DA" w:rsidP="009575DA">
      <w:pPr>
        <w:ind w:left="1350" w:right="1336"/>
        <w:rPr>
          <w:rFonts w:ascii="Comic Sans MS" w:hAnsi="Comic Sans MS"/>
        </w:rPr>
      </w:pPr>
      <w:r>
        <w:rPr>
          <w:rFonts w:ascii="Comic Sans MS" w:hAnsi="Comic Sans MS"/>
        </w:rPr>
        <w:tab/>
        <w:t xml:space="preserve"> Box 24 Count Crayons</w:t>
      </w:r>
      <w:r w:rsidR="0076495B">
        <w:rPr>
          <w:rFonts w:ascii="Comic Sans MS" w:hAnsi="Comic Sans MS"/>
        </w:rPr>
        <w:t xml:space="preserve"> OR Crayola </w:t>
      </w:r>
      <w:proofErr w:type="spellStart"/>
      <w:r w:rsidR="0076495B">
        <w:rPr>
          <w:rFonts w:ascii="Comic Sans MS" w:hAnsi="Comic Sans MS"/>
        </w:rPr>
        <w:t>Twistables</w:t>
      </w:r>
      <w:proofErr w:type="spellEnd"/>
    </w:p>
    <w:p w:rsidR="00816A29" w:rsidRDefault="00816A29" w:rsidP="009575DA">
      <w:pPr>
        <w:ind w:left="1350" w:right="1336"/>
        <w:rPr>
          <w:rFonts w:ascii="Comic Sans MS" w:hAnsi="Comic Sans MS"/>
        </w:rPr>
      </w:pPr>
      <w:r>
        <w:rPr>
          <w:rFonts w:ascii="Comic Sans MS" w:hAnsi="Comic Sans MS"/>
        </w:rPr>
        <w:t xml:space="preserve">  </w:t>
      </w:r>
      <w:proofErr w:type="gramStart"/>
      <w:r>
        <w:rPr>
          <w:rFonts w:ascii="Comic Sans MS" w:hAnsi="Comic Sans MS"/>
        </w:rPr>
        <w:t>1  -</w:t>
      </w:r>
      <w:proofErr w:type="gramEnd"/>
      <w:r>
        <w:rPr>
          <w:rFonts w:ascii="Comic Sans MS" w:hAnsi="Comic Sans MS"/>
        </w:rPr>
        <w:t xml:space="preserve"> 70 page  WIDE-ruled Spiral Notebook</w:t>
      </w:r>
    </w:p>
    <w:p w:rsidR="009575DA" w:rsidRDefault="009575DA" w:rsidP="009575DA">
      <w:pPr>
        <w:ind w:left="1350" w:right="1336"/>
        <w:rPr>
          <w:rFonts w:ascii="Comic Sans MS" w:hAnsi="Comic Sans MS"/>
        </w:rPr>
      </w:pPr>
      <w:r>
        <w:rPr>
          <w:rFonts w:ascii="Comic Sans MS" w:hAnsi="Comic Sans MS"/>
        </w:rPr>
        <w:tab/>
        <w:t xml:space="preserve"> Headphones in a Ziploc bag, for computer lab</w:t>
      </w:r>
    </w:p>
    <w:p w:rsidR="009575DA" w:rsidRDefault="009575DA" w:rsidP="009575DA">
      <w:pPr>
        <w:ind w:left="1350" w:right="1336"/>
        <w:rPr>
          <w:rFonts w:ascii="Comic Sans MS" w:hAnsi="Comic Sans MS"/>
        </w:rPr>
      </w:pPr>
    </w:p>
    <w:p w:rsidR="009575DA" w:rsidRPr="00897FD6" w:rsidRDefault="009575DA" w:rsidP="009575DA">
      <w:pPr>
        <w:ind w:left="1350" w:right="1336"/>
        <w:rPr>
          <w:rFonts w:ascii="Comic Sans MS" w:hAnsi="Comic Sans MS"/>
          <w:i/>
          <w:sz w:val="28"/>
          <w:szCs w:val="28"/>
          <w:u w:val="single"/>
        </w:rPr>
      </w:pPr>
      <w:r w:rsidRPr="00897FD6">
        <w:rPr>
          <w:rFonts w:ascii="Comic Sans MS" w:hAnsi="Comic Sans MS"/>
          <w:i/>
          <w:sz w:val="28"/>
          <w:szCs w:val="28"/>
          <w:u w:val="single"/>
        </w:rPr>
        <w:t>Shared Classroom Supplies:</w:t>
      </w:r>
    </w:p>
    <w:p w:rsidR="009575DA" w:rsidRDefault="009575DA" w:rsidP="009575DA">
      <w:pPr>
        <w:ind w:left="1350" w:right="1336"/>
        <w:rPr>
          <w:rFonts w:ascii="Comic Sans MS" w:hAnsi="Comic Sans MS"/>
        </w:rPr>
      </w:pPr>
    </w:p>
    <w:p w:rsidR="009575DA" w:rsidRPr="007325AE" w:rsidRDefault="009575DA" w:rsidP="009575DA">
      <w:pPr>
        <w:ind w:left="1350" w:right="1336"/>
        <w:rPr>
          <w:rFonts w:ascii="Comic Sans MS" w:hAnsi="Comic Sans MS"/>
        </w:rPr>
      </w:pPr>
      <w:r>
        <w:rPr>
          <w:rFonts w:ascii="Comic Sans MS" w:hAnsi="Comic Sans MS"/>
        </w:rPr>
        <w:tab/>
        <w:t xml:space="preserve">2 PKG #2 </w:t>
      </w:r>
      <w:proofErr w:type="gramStart"/>
      <w:r>
        <w:rPr>
          <w:rFonts w:ascii="Comic Sans MS" w:hAnsi="Comic Sans MS"/>
        </w:rPr>
        <w:t>Pencils  (</w:t>
      </w:r>
      <w:proofErr w:type="gramEnd"/>
      <w:r w:rsidRPr="00897FD6">
        <w:rPr>
          <w:rFonts w:ascii="Comic Sans MS" w:hAnsi="Comic Sans MS"/>
          <w:b/>
        </w:rPr>
        <w:t>Ticonderoga</w:t>
      </w:r>
      <w:r>
        <w:rPr>
          <w:rFonts w:ascii="Comic Sans MS" w:hAnsi="Comic Sans MS"/>
        </w:rPr>
        <w:t xml:space="preserve"> preferred)</w:t>
      </w:r>
    </w:p>
    <w:p w:rsidR="009575DA" w:rsidRDefault="009575DA" w:rsidP="009575DA">
      <w:pPr>
        <w:ind w:left="1350" w:right="1336"/>
        <w:rPr>
          <w:rFonts w:ascii="Comic Sans MS" w:hAnsi="Comic Sans MS"/>
        </w:rPr>
      </w:pPr>
      <w:r>
        <w:rPr>
          <w:rFonts w:ascii="Comic Sans MS" w:hAnsi="Comic Sans MS"/>
        </w:rPr>
        <w:tab/>
      </w:r>
      <w:proofErr w:type="gramStart"/>
      <w:r>
        <w:rPr>
          <w:rFonts w:ascii="Comic Sans MS" w:hAnsi="Comic Sans MS"/>
        </w:rPr>
        <w:t>6  Elmer’s</w:t>
      </w:r>
      <w:proofErr w:type="gramEnd"/>
      <w:r>
        <w:rPr>
          <w:rFonts w:ascii="Comic Sans MS" w:hAnsi="Comic Sans MS"/>
        </w:rPr>
        <w:t xml:space="preserve"> glue sticks</w:t>
      </w:r>
    </w:p>
    <w:p w:rsidR="00B652A2" w:rsidRDefault="00B652A2" w:rsidP="009575DA">
      <w:pPr>
        <w:ind w:left="1350" w:right="1336"/>
        <w:rPr>
          <w:rFonts w:ascii="Comic Sans MS" w:hAnsi="Comic Sans MS"/>
        </w:rPr>
      </w:pPr>
      <w:r>
        <w:rPr>
          <w:rFonts w:ascii="Comic Sans MS" w:hAnsi="Comic Sans MS"/>
        </w:rPr>
        <w:t xml:space="preserve"> 1 Box Thick or Thin Crayola Markers</w:t>
      </w:r>
    </w:p>
    <w:p w:rsidR="00B652A2" w:rsidRDefault="00B652A2" w:rsidP="009575DA">
      <w:pPr>
        <w:ind w:left="1350" w:right="1336"/>
        <w:rPr>
          <w:rFonts w:ascii="Comic Sans MS" w:hAnsi="Comic Sans MS"/>
        </w:rPr>
      </w:pPr>
      <w:r>
        <w:rPr>
          <w:rFonts w:ascii="Comic Sans MS" w:hAnsi="Comic Sans MS"/>
        </w:rPr>
        <w:t xml:space="preserve"> 1 Box of Colored Pencils OR Crayola </w:t>
      </w:r>
      <w:proofErr w:type="spellStart"/>
      <w:r>
        <w:rPr>
          <w:rFonts w:ascii="Comic Sans MS" w:hAnsi="Comic Sans MS"/>
        </w:rPr>
        <w:t>Twistables</w:t>
      </w:r>
      <w:proofErr w:type="spellEnd"/>
      <w:r>
        <w:rPr>
          <w:rFonts w:ascii="Comic Sans MS" w:hAnsi="Comic Sans MS"/>
        </w:rPr>
        <w:t xml:space="preserve"> Colored Pencils</w:t>
      </w:r>
    </w:p>
    <w:p w:rsidR="009575DA" w:rsidRDefault="009575DA" w:rsidP="009575DA">
      <w:pPr>
        <w:ind w:left="1350" w:right="1336"/>
        <w:rPr>
          <w:rFonts w:ascii="Comic Sans MS" w:hAnsi="Comic Sans MS"/>
        </w:rPr>
      </w:pPr>
      <w:r>
        <w:rPr>
          <w:rFonts w:ascii="Comic Sans MS" w:hAnsi="Comic Sans MS"/>
        </w:rPr>
        <w:tab/>
        <w:t>1</w:t>
      </w:r>
      <w:r w:rsidR="00B652A2">
        <w:rPr>
          <w:rFonts w:ascii="Comic Sans MS" w:hAnsi="Comic Sans MS"/>
        </w:rPr>
        <w:t>-</w:t>
      </w:r>
      <w:proofErr w:type="gramStart"/>
      <w:r w:rsidR="00B652A2">
        <w:rPr>
          <w:rFonts w:ascii="Comic Sans MS" w:hAnsi="Comic Sans MS"/>
        </w:rPr>
        <w:t>2</w:t>
      </w:r>
      <w:r>
        <w:rPr>
          <w:rFonts w:ascii="Comic Sans MS" w:hAnsi="Comic Sans MS"/>
        </w:rPr>
        <w:t xml:space="preserve">  Box</w:t>
      </w:r>
      <w:proofErr w:type="gramEnd"/>
      <w:r>
        <w:rPr>
          <w:rFonts w:ascii="Comic Sans MS" w:hAnsi="Comic Sans MS"/>
        </w:rPr>
        <w:t xml:space="preserve"> Facial Tissue</w:t>
      </w:r>
    </w:p>
    <w:p w:rsidR="009575DA" w:rsidRDefault="00B652A2" w:rsidP="00B652A2">
      <w:pPr>
        <w:ind w:right="1336"/>
        <w:rPr>
          <w:rFonts w:ascii="Comic Sans MS" w:hAnsi="Comic Sans MS"/>
        </w:rPr>
      </w:pPr>
      <w:r>
        <w:rPr>
          <w:rFonts w:ascii="Comic Sans MS" w:hAnsi="Comic Sans MS"/>
        </w:rPr>
        <w:tab/>
      </w:r>
      <w:r w:rsidR="00816A29">
        <w:rPr>
          <w:rFonts w:ascii="Comic Sans MS" w:hAnsi="Comic Sans MS"/>
        </w:rPr>
        <w:tab/>
      </w:r>
      <w:proofErr w:type="gramStart"/>
      <w:r w:rsidR="00816A29">
        <w:rPr>
          <w:rFonts w:ascii="Comic Sans MS" w:hAnsi="Comic Sans MS"/>
        </w:rPr>
        <w:t>4  Expo</w:t>
      </w:r>
      <w:proofErr w:type="gramEnd"/>
      <w:r w:rsidR="00816A29">
        <w:rPr>
          <w:rFonts w:ascii="Comic Sans MS" w:hAnsi="Comic Sans MS"/>
        </w:rPr>
        <w:t xml:space="preserve"> Black skinny</w:t>
      </w:r>
      <w:r w:rsidR="009575DA">
        <w:rPr>
          <w:rFonts w:ascii="Comic Sans MS" w:hAnsi="Comic Sans MS"/>
        </w:rPr>
        <w:t xml:space="preserve"> dry erase markers</w:t>
      </w:r>
    </w:p>
    <w:p w:rsidR="009575DA" w:rsidRDefault="009575DA" w:rsidP="009575DA">
      <w:pPr>
        <w:ind w:left="1350" w:right="1336"/>
        <w:rPr>
          <w:rFonts w:ascii="Comic Sans MS" w:hAnsi="Comic Sans MS"/>
        </w:rPr>
      </w:pPr>
      <w:r>
        <w:rPr>
          <w:rFonts w:ascii="Comic Sans MS" w:hAnsi="Comic Sans MS"/>
        </w:rPr>
        <w:tab/>
      </w:r>
      <w:r w:rsidR="00816A29">
        <w:rPr>
          <w:rFonts w:ascii="Comic Sans MS" w:hAnsi="Comic Sans MS"/>
        </w:rPr>
        <w:t>1 box baby wipes OR 1 bottle hand sanitizer</w:t>
      </w:r>
    </w:p>
    <w:p w:rsidR="00B652A2" w:rsidRDefault="00B652A2" w:rsidP="009575DA">
      <w:pPr>
        <w:ind w:left="1350" w:right="1336"/>
        <w:rPr>
          <w:rFonts w:ascii="Comic Sans MS" w:hAnsi="Comic Sans MS"/>
        </w:rPr>
      </w:pPr>
    </w:p>
    <w:p w:rsidR="00B652A2" w:rsidRDefault="00B652A2" w:rsidP="009575DA">
      <w:pPr>
        <w:ind w:left="1350" w:right="1336"/>
        <w:rPr>
          <w:rFonts w:ascii="Comic Sans MS" w:hAnsi="Comic Sans MS"/>
        </w:rPr>
      </w:pPr>
    </w:p>
    <w:p w:rsidR="00B652A2" w:rsidRDefault="00B652A2" w:rsidP="00B652A2">
      <w:pPr>
        <w:ind w:left="1350" w:right="1336"/>
        <w:jc w:val="center"/>
        <w:rPr>
          <w:rFonts w:ascii="Comic Sans MS" w:hAnsi="Comic Sans MS"/>
          <w:b/>
        </w:rPr>
      </w:pPr>
      <w:r>
        <w:rPr>
          <w:rFonts w:ascii="Comic Sans MS" w:hAnsi="Comic Sans MS"/>
          <w:b/>
        </w:rPr>
        <w:t>Thank you!  Thank you!  Thank you!</w:t>
      </w:r>
    </w:p>
    <w:p w:rsidR="00B652A2" w:rsidRDefault="00B652A2" w:rsidP="00B652A2">
      <w:pPr>
        <w:ind w:left="1350" w:right="1336"/>
        <w:jc w:val="center"/>
        <w:rPr>
          <w:rFonts w:ascii="Comic Sans MS" w:hAnsi="Comic Sans MS"/>
          <w:b/>
        </w:rPr>
      </w:pPr>
    </w:p>
    <w:p w:rsidR="00B652A2" w:rsidRDefault="00B652A2" w:rsidP="00B652A2">
      <w:pPr>
        <w:ind w:left="1350" w:right="1336"/>
        <w:jc w:val="center"/>
        <w:rPr>
          <w:rFonts w:ascii="Comic Sans MS" w:hAnsi="Comic Sans MS"/>
          <w:b/>
        </w:rPr>
      </w:pPr>
      <w:r>
        <w:rPr>
          <w:rFonts w:ascii="Comic Sans MS" w:hAnsi="Comic Sans MS"/>
          <w:b/>
        </w:rPr>
        <w:t>All of these donations help ensure that we always have the proper tools in the classroom and can focus on meeting our learning goals and having fun.</w:t>
      </w:r>
    </w:p>
    <w:p w:rsidR="00B652A2" w:rsidRDefault="00B652A2" w:rsidP="00B652A2">
      <w:pPr>
        <w:ind w:left="1350" w:right="1336"/>
        <w:jc w:val="center"/>
        <w:rPr>
          <w:rFonts w:ascii="Comic Sans MS" w:hAnsi="Comic Sans MS"/>
          <w:b/>
        </w:rPr>
      </w:pPr>
    </w:p>
    <w:p w:rsidR="00B652A2" w:rsidRPr="00B652A2" w:rsidRDefault="00B652A2" w:rsidP="00B652A2">
      <w:pPr>
        <w:ind w:left="1350" w:right="1336"/>
        <w:jc w:val="center"/>
        <w:rPr>
          <w:rFonts w:ascii="Comic Sans MS" w:hAnsi="Comic Sans MS"/>
          <w:b/>
        </w:rPr>
      </w:pPr>
      <w:r>
        <w:rPr>
          <w:rFonts w:ascii="Comic Sans MS" w:hAnsi="Comic Sans MS"/>
          <w:b/>
        </w:rPr>
        <w:t>We couldn’t do it without YOU!!!</w:t>
      </w:r>
    </w:p>
    <w:p w:rsidR="009575DA" w:rsidRPr="00532E52" w:rsidRDefault="009575DA" w:rsidP="009575DA">
      <w:pPr>
        <w:ind w:left="1350" w:right="1336"/>
        <w:rPr>
          <w:rFonts w:ascii="Comic Sans MS" w:hAnsi="Comic Sans MS"/>
        </w:rPr>
      </w:pPr>
      <w:r>
        <w:rPr>
          <w:rFonts w:ascii="Comic Sans MS" w:hAnsi="Comic Sans MS"/>
        </w:rPr>
        <w:tab/>
      </w:r>
    </w:p>
    <w:p w:rsidR="009575DA" w:rsidRPr="00532E52" w:rsidRDefault="009575DA" w:rsidP="009575DA">
      <w:pPr>
        <w:ind w:left="1350" w:right="1336"/>
        <w:rPr>
          <w:rFonts w:ascii="Comic Sans MS" w:hAnsi="Comic Sans MS"/>
        </w:rPr>
      </w:pPr>
    </w:p>
    <w:p w:rsidR="00E23A06" w:rsidRDefault="00816A29" w:rsidP="009575DA">
      <w:pPr>
        <w:ind w:left="1350" w:right="1336"/>
      </w:pPr>
    </w:p>
    <w:sectPr w:rsidR="00E23A06" w:rsidSect="009575DA">
      <w:pgSz w:w="12240" w:h="15840" w:code="1"/>
      <w:pgMar w:top="187" w:right="187" w:bottom="187" w:left="18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DA"/>
    <w:rsid w:val="0076495B"/>
    <w:rsid w:val="007B761B"/>
    <w:rsid w:val="00816A29"/>
    <w:rsid w:val="009575DA"/>
    <w:rsid w:val="00B652A2"/>
    <w:rsid w:val="00C1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5DA"/>
    <w:rPr>
      <w:rFonts w:ascii="Tahoma" w:hAnsi="Tahoma" w:cs="Tahoma"/>
      <w:sz w:val="16"/>
      <w:szCs w:val="16"/>
    </w:rPr>
  </w:style>
  <w:style w:type="character" w:customStyle="1" w:styleId="BalloonTextChar">
    <w:name w:val="Balloon Text Char"/>
    <w:basedOn w:val="DefaultParagraphFont"/>
    <w:link w:val="BalloonText"/>
    <w:uiPriority w:val="99"/>
    <w:semiHidden/>
    <w:rsid w:val="009575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5DA"/>
    <w:rPr>
      <w:rFonts w:ascii="Tahoma" w:hAnsi="Tahoma" w:cs="Tahoma"/>
      <w:sz w:val="16"/>
      <w:szCs w:val="16"/>
    </w:rPr>
  </w:style>
  <w:style w:type="character" w:customStyle="1" w:styleId="BalloonTextChar">
    <w:name w:val="Balloon Text Char"/>
    <w:basedOn w:val="DefaultParagraphFont"/>
    <w:link w:val="BalloonText"/>
    <w:uiPriority w:val="99"/>
    <w:semiHidden/>
    <w:rsid w:val="009575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Goliath Industries</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 Tucker</dc:creator>
  <cp:lastModifiedBy>Megan R Tucker</cp:lastModifiedBy>
  <cp:revision>3</cp:revision>
  <cp:lastPrinted>2014-08-02T06:19:00Z</cp:lastPrinted>
  <dcterms:created xsi:type="dcterms:W3CDTF">2014-08-02T06:09:00Z</dcterms:created>
  <dcterms:modified xsi:type="dcterms:W3CDTF">2016-08-04T23:43:00Z</dcterms:modified>
</cp:coreProperties>
</file>