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4D3A6" w14:textId="62C596D0" w:rsidR="00941B67" w:rsidRDefault="00941B67">
      <w:pPr>
        <w:rPr>
          <w:b/>
          <w:bCs/>
        </w:rPr>
      </w:pPr>
      <w:r>
        <w:rPr>
          <w:b/>
          <w:bCs/>
        </w:rPr>
        <w:t xml:space="preserve">Parents of the Class of 2025! </w:t>
      </w:r>
    </w:p>
    <w:p w14:paraId="35119C5D" w14:textId="22A5ABE3" w:rsidR="00941B67" w:rsidRDefault="00941B67">
      <w:r>
        <w:t xml:space="preserve">All of you should have received a letter in the mail about our upcoming graduation. There was a small typo on the Spanish version of the letter. Please note that graduation night is </w:t>
      </w:r>
      <w:r w:rsidRPr="00941B67">
        <w:rPr>
          <w:b/>
          <w:bCs/>
        </w:rPr>
        <w:t>WEDNESDAY, MAY 21</w:t>
      </w:r>
      <w:r w:rsidRPr="00941B67">
        <w:rPr>
          <w:b/>
          <w:bCs/>
          <w:vertAlign w:val="superscript"/>
        </w:rPr>
        <w:t>ST</w:t>
      </w:r>
      <w:r w:rsidRPr="00941B67">
        <w:rPr>
          <w:b/>
          <w:bCs/>
        </w:rPr>
        <w:t>.</w:t>
      </w:r>
      <w:r>
        <w:t xml:space="preserve"> The Spanish version of the letter had the wrong day of the week listed, but the correct date. Sorry for any confusion. </w:t>
      </w:r>
    </w:p>
    <w:p w14:paraId="02088688" w14:textId="77777777" w:rsidR="00941B67" w:rsidRDefault="00941B67"/>
    <w:p w14:paraId="5BB88112" w14:textId="58A24816" w:rsidR="00941B67" w:rsidRDefault="00941B67">
      <w:pPr>
        <w:pBdr>
          <w:bottom w:val="single" w:sz="6" w:space="1" w:color="auto"/>
        </w:pBdr>
      </w:pPr>
      <w:r>
        <w:t xml:space="preserve">I also wanted to share a communication that went out to all seniors (via their school Google email) today. If you have any questions about graduation, please reach out to Ms. Christina </w:t>
      </w:r>
      <w:proofErr w:type="spellStart"/>
      <w:r>
        <w:t>Sandate</w:t>
      </w:r>
      <w:proofErr w:type="spellEnd"/>
      <w:r>
        <w:t xml:space="preserve"> at </w:t>
      </w:r>
      <w:hyperlink r:id="rId5" w:history="1">
        <w:r w:rsidRPr="00154747">
          <w:rPr>
            <w:rStyle w:val="Hyperlink"/>
          </w:rPr>
          <w:t>csandate@amphi.com</w:t>
        </w:r>
      </w:hyperlink>
      <w:r>
        <w:t xml:space="preserve"> for any assistance. </w:t>
      </w:r>
    </w:p>
    <w:p w14:paraId="5D8F98BF" w14:textId="77777777" w:rsidR="00941B67" w:rsidRDefault="00941B67">
      <w:pPr>
        <w:pBdr>
          <w:bottom w:val="single" w:sz="6" w:space="1" w:color="auto"/>
        </w:pBdr>
      </w:pPr>
    </w:p>
    <w:p w14:paraId="2717D42B" w14:textId="77777777" w:rsidR="00941B67" w:rsidRDefault="00941B67">
      <w:pPr>
        <w:rPr>
          <w:b/>
          <w:bCs/>
        </w:rPr>
      </w:pPr>
    </w:p>
    <w:p w14:paraId="15540C2B" w14:textId="31586497" w:rsidR="000E721C" w:rsidRDefault="000E721C">
      <w:r w:rsidRPr="00C36157">
        <w:rPr>
          <w:b/>
          <w:bCs/>
        </w:rPr>
        <w:t>Class of 202</w:t>
      </w:r>
      <w:r w:rsidR="00DF39B3">
        <w:rPr>
          <w:b/>
          <w:bCs/>
        </w:rPr>
        <w:t>5</w:t>
      </w:r>
      <w:r w:rsidR="00C36157">
        <w:t>!</w:t>
      </w:r>
      <w:r>
        <w:t xml:space="preserve"> </w:t>
      </w:r>
    </w:p>
    <w:p w14:paraId="06D2B947" w14:textId="44F60D6B" w:rsidR="000E721C" w:rsidRDefault="000E721C">
      <w:r>
        <w:t xml:space="preserve">It’s getting close to the big day. Graduation is right around the corner. Here is some important information for you to know </w:t>
      </w:r>
      <w:r w:rsidR="00941B67">
        <w:t>before our Senior Assembly on April 23</w:t>
      </w:r>
      <w:r w:rsidR="00941B67" w:rsidRPr="00941B67">
        <w:rPr>
          <w:vertAlign w:val="superscript"/>
        </w:rPr>
        <w:t>rd</w:t>
      </w:r>
      <w:r w:rsidR="00941B67">
        <w:t xml:space="preserve"> during Advisory</w:t>
      </w:r>
      <w:r>
        <w:t xml:space="preserve">. </w:t>
      </w:r>
    </w:p>
    <w:p w14:paraId="5AA2F449" w14:textId="38828450" w:rsidR="000E721C" w:rsidRDefault="000E721C"/>
    <w:p w14:paraId="021ACB35" w14:textId="765DDB28" w:rsidR="000E721C" w:rsidRPr="001E322C" w:rsidRDefault="00306196">
      <w:pPr>
        <w:rPr>
          <w:b/>
          <w:bCs/>
        </w:rPr>
      </w:pPr>
      <w:r w:rsidRPr="001E322C">
        <w:rPr>
          <w:b/>
          <w:bCs/>
        </w:rPr>
        <w:t>Caps and Gowns</w:t>
      </w:r>
    </w:p>
    <w:p w14:paraId="09AD9395" w14:textId="21E3997E" w:rsidR="00306196" w:rsidRDefault="00306196">
      <w:r>
        <w:t xml:space="preserve">Rembrandt will deliver all pre-ordered caps, gowns, and other items during both lunches on April </w:t>
      </w:r>
      <w:r w:rsidR="00B82935">
        <w:t>21</w:t>
      </w:r>
      <w:r w:rsidR="00855969" w:rsidRPr="00855969">
        <w:rPr>
          <w:vertAlign w:val="superscript"/>
        </w:rPr>
        <w:t>st</w:t>
      </w:r>
      <w:r w:rsidR="00855969">
        <w:t xml:space="preserve"> </w:t>
      </w:r>
      <w:r w:rsidR="00B82935">
        <w:t>and 22</w:t>
      </w:r>
      <w:r w:rsidR="00855969" w:rsidRPr="00855969">
        <w:rPr>
          <w:vertAlign w:val="superscript"/>
        </w:rPr>
        <w:t>nd</w:t>
      </w:r>
      <w:r w:rsidR="001E322C">
        <w:t xml:space="preserve">. Make sure you pick up your orders on that day. If you miss that day, all items will be in the Athletics Office for pick-up later. </w:t>
      </w:r>
    </w:p>
    <w:p w14:paraId="39587CF5" w14:textId="77777777" w:rsidR="000E721C" w:rsidRDefault="000E721C" w:rsidP="000E721C">
      <w:pPr>
        <w:rPr>
          <w:b/>
          <w:bCs/>
        </w:rPr>
      </w:pPr>
    </w:p>
    <w:p w14:paraId="21A015C9" w14:textId="097B31FA" w:rsidR="0019716C" w:rsidRPr="000E721C" w:rsidRDefault="000E721C" w:rsidP="000E721C">
      <w:pPr>
        <w:rPr>
          <w:b/>
          <w:bCs/>
        </w:rPr>
      </w:pPr>
      <w:r w:rsidRPr="000E721C">
        <w:rPr>
          <w:b/>
          <w:bCs/>
        </w:rPr>
        <w:t xml:space="preserve">Senior </w:t>
      </w:r>
      <w:r w:rsidR="00855969">
        <w:rPr>
          <w:b/>
          <w:bCs/>
        </w:rPr>
        <w:t xml:space="preserve">Exit </w:t>
      </w:r>
      <w:r w:rsidRPr="000E721C">
        <w:rPr>
          <w:b/>
          <w:bCs/>
        </w:rPr>
        <w:t>Survey</w:t>
      </w:r>
    </w:p>
    <w:p w14:paraId="0530210A" w14:textId="72C32066" w:rsidR="00D8224B" w:rsidRPr="00EC1FEA" w:rsidRDefault="00D8224B" w:rsidP="000E721C">
      <w:pPr>
        <w:rPr>
          <w:rFonts w:ascii="Calibri" w:hAnsi="Calibri" w:cs="Calibri"/>
          <w:color w:val="202122"/>
          <w:highlight w:val="white"/>
        </w:rPr>
      </w:pPr>
      <w:r w:rsidRPr="00EC1FEA">
        <w:rPr>
          <w:rFonts w:ascii="Calibri" w:hAnsi="Calibri" w:cs="Calibri"/>
          <w:color w:val="202122"/>
          <w:highlight w:val="white"/>
        </w:rPr>
        <w:t>Below is a link to the annual</w:t>
      </w:r>
      <w:r w:rsidR="000E721C" w:rsidRPr="00EC1FEA">
        <w:rPr>
          <w:rFonts w:ascii="Calibri" w:hAnsi="Calibri" w:cs="Calibri"/>
          <w:color w:val="202122"/>
          <w:highlight w:val="white"/>
        </w:rPr>
        <w:t xml:space="preserve"> </w:t>
      </w:r>
      <w:r w:rsidR="000E721C" w:rsidRPr="00EC1FEA">
        <w:rPr>
          <w:rFonts w:ascii="Calibri" w:hAnsi="Calibri" w:cs="Calibri"/>
          <w:b/>
          <w:bCs/>
          <w:i/>
          <w:iCs/>
          <w:color w:val="202122"/>
          <w:highlight w:val="white"/>
        </w:rPr>
        <w:t>Senior Exit Survey</w:t>
      </w:r>
      <w:r w:rsidR="000E721C" w:rsidRPr="00EC1FEA">
        <w:rPr>
          <w:rFonts w:ascii="Calibri" w:hAnsi="Calibri" w:cs="Calibri"/>
          <w:color w:val="202122"/>
          <w:highlight w:val="white"/>
        </w:rPr>
        <w:t xml:space="preserve">. </w:t>
      </w:r>
      <w:r w:rsidRPr="00EC1FEA">
        <w:rPr>
          <w:rFonts w:ascii="Calibri" w:hAnsi="Calibri" w:cs="Calibri"/>
          <w:color w:val="202122"/>
          <w:highlight w:val="white"/>
        </w:rPr>
        <w:t>This is a required survey that all seniors need to complete. The deadline to submit the survey is April 17</w:t>
      </w:r>
      <w:r w:rsidRPr="00EC1FEA">
        <w:rPr>
          <w:rFonts w:ascii="Calibri" w:hAnsi="Calibri" w:cs="Calibri"/>
          <w:color w:val="202122"/>
          <w:highlight w:val="white"/>
          <w:vertAlign w:val="superscript"/>
        </w:rPr>
        <w:t>th</w:t>
      </w:r>
      <w:r w:rsidRPr="00EC1FEA">
        <w:rPr>
          <w:rFonts w:ascii="Calibri" w:hAnsi="Calibri" w:cs="Calibri"/>
          <w:color w:val="202122"/>
          <w:highlight w:val="white"/>
        </w:rPr>
        <w:t>. Please email Mr. Parham (</w:t>
      </w:r>
      <w:hyperlink r:id="rId6" w:history="1">
        <w:r w:rsidRPr="00EC1FEA">
          <w:rPr>
            <w:rStyle w:val="Hyperlink"/>
            <w:rFonts w:ascii="Calibri" w:hAnsi="Calibri" w:cs="Calibri"/>
            <w:highlight w:val="white"/>
          </w:rPr>
          <w:t>jparham@amphi.com</w:t>
        </w:r>
      </w:hyperlink>
      <w:r w:rsidRPr="00EC1FEA">
        <w:rPr>
          <w:rFonts w:ascii="Calibri" w:hAnsi="Calibri" w:cs="Calibri"/>
          <w:color w:val="202122"/>
          <w:highlight w:val="white"/>
        </w:rPr>
        <w:t xml:space="preserve">) or your counselor with any questions. </w:t>
      </w:r>
    </w:p>
    <w:p w14:paraId="0CD5CE4A" w14:textId="56EE7868" w:rsidR="000E721C" w:rsidRPr="00EC1FEA" w:rsidRDefault="00D8224B" w:rsidP="000E721C">
      <w:pPr>
        <w:rPr>
          <w:rFonts w:ascii="Calibri" w:hAnsi="Calibri" w:cs="Calibri"/>
          <w:color w:val="202122"/>
          <w:highlight w:val="white"/>
        </w:rPr>
      </w:pPr>
      <w:hyperlink r:id="rId7" w:tgtFrame="_blank" w:tooltip="https://forms.gle/sYdKAss2aJdEG7qo8" w:history="1">
        <w:r w:rsidRPr="00EC1FEA">
          <w:rPr>
            <w:rStyle w:val="Hyperlink"/>
            <w:rFonts w:ascii="Calibri" w:hAnsi="Calibri" w:cs="Calibri"/>
            <w:bdr w:val="none" w:sz="0" w:space="0" w:color="auto" w:frame="1"/>
            <w:shd w:val="clear" w:color="auto" w:fill="FFFFFF"/>
          </w:rPr>
          <w:t>https://forms.gle/sYdKAss2aJdEG7qo8</w:t>
        </w:r>
      </w:hyperlink>
    </w:p>
    <w:p w14:paraId="40F5DE10" w14:textId="77777777" w:rsidR="000E721C" w:rsidRDefault="000E721C"/>
    <w:p w14:paraId="2C19603A" w14:textId="77777777" w:rsidR="00D8224B" w:rsidRPr="00D8224B" w:rsidRDefault="00D8224B" w:rsidP="00D8224B">
      <w:pPr>
        <w:rPr>
          <w:rFonts w:ascii="Calibri" w:hAnsi="Calibri" w:cs="Calibri"/>
          <w:b/>
          <w:bCs/>
        </w:rPr>
      </w:pPr>
      <w:r w:rsidRPr="00D8224B">
        <w:rPr>
          <w:rFonts w:ascii="Calibri" w:hAnsi="Calibri" w:cs="Calibri"/>
          <w:b/>
          <w:bCs/>
        </w:rPr>
        <w:t>Portraits</w:t>
      </w:r>
    </w:p>
    <w:p w14:paraId="6181FA06" w14:textId="7E1F01F4" w:rsidR="00D8224B" w:rsidRPr="00D8224B" w:rsidRDefault="00D8224B" w:rsidP="00D8224B">
      <w:pPr>
        <w:shd w:val="clear" w:color="auto" w:fill="FFFFFF"/>
        <w:rPr>
          <w:rFonts w:ascii="Calibri" w:hAnsi="Calibri" w:cs="Calibri"/>
          <w:color w:val="000000"/>
        </w:rPr>
      </w:pPr>
      <w:r w:rsidRPr="00D8224B">
        <w:rPr>
          <w:rFonts w:ascii="Calibri" w:hAnsi="Calibri" w:cs="Calibri"/>
          <w:color w:val="000000"/>
        </w:rPr>
        <w:t xml:space="preserve">Hey Seniors! If you had your portrait taken by </w:t>
      </w:r>
      <w:r w:rsidR="0077366E">
        <w:rPr>
          <w:rFonts w:ascii="Calibri" w:hAnsi="Calibri" w:cs="Calibri"/>
          <w:color w:val="000000"/>
        </w:rPr>
        <w:t>the Y</w:t>
      </w:r>
      <w:r w:rsidRPr="00D8224B">
        <w:rPr>
          <w:rFonts w:ascii="Calibri" w:hAnsi="Calibri" w:cs="Calibri"/>
          <w:color w:val="000000"/>
        </w:rPr>
        <w:t xml:space="preserve">earbook </w:t>
      </w:r>
      <w:r w:rsidR="0077366E">
        <w:rPr>
          <w:rFonts w:ascii="Calibri" w:hAnsi="Calibri" w:cs="Calibri"/>
          <w:color w:val="000000"/>
        </w:rPr>
        <w:t>C</w:t>
      </w:r>
      <w:r w:rsidRPr="00D8224B">
        <w:rPr>
          <w:rFonts w:ascii="Calibri" w:hAnsi="Calibri" w:cs="Calibri"/>
          <w:color w:val="000000"/>
        </w:rPr>
        <w:t xml:space="preserve">lub,  you can get inexpensive photo packages to share the celebration with your family and friends. </w:t>
      </w:r>
      <w:r w:rsidR="0077366E">
        <w:rPr>
          <w:rFonts w:ascii="Calibri" w:hAnsi="Calibri" w:cs="Calibri"/>
          <w:color w:val="000000"/>
        </w:rPr>
        <w:t>An i</w:t>
      </w:r>
      <w:r w:rsidRPr="00D8224B">
        <w:rPr>
          <w:rFonts w:ascii="Calibri" w:hAnsi="Calibri" w:cs="Calibri"/>
          <w:color w:val="000000"/>
        </w:rPr>
        <w:t>ndividual 8</w:t>
      </w:r>
      <w:r w:rsidR="0077366E">
        <w:rPr>
          <w:rFonts w:ascii="Calibri" w:hAnsi="Calibri" w:cs="Calibri"/>
          <w:color w:val="000000"/>
        </w:rPr>
        <w:t>”</w:t>
      </w:r>
      <w:r w:rsidRPr="00D8224B">
        <w:rPr>
          <w:rFonts w:ascii="Calibri" w:hAnsi="Calibri" w:cs="Calibri"/>
          <w:color w:val="000000"/>
        </w:rPr>
        <w:t>x10</w:t>
      </w:r>
      <w:r w:rsidR="0077366E">
        <w:rPr>
          <w:rFonts w:ascii="Calibri" w:hAnsi="Calibri" w:cs="Calibri"/>
          <w:color w:val="000000"/>
        </w:rPr>
        <w:t>”</w:t>
      </w:r>
      <w:r w:rsidRPr="00D8224B">
        <w:rPr>
          <w:rFonts w:ascii="Calibri" w:hAnsi="Calibri" w:cs="Calibri"/>
          <w:color w:val="000000"/>
        </w:rPr>
        <w:t xml:space="preserve"> is only $5, and packages with a variety of sizes, including wallet-sized prints, range from $10-$15.  </w:t>
      </w:r>
      <w:r w:rsidR="0077366E">
        <w:rPr>
          <w:rFonts w:ascii="Calibri" w:hAnsi="Calibri" w:cs="Calibri"/>
          <w:color w:val="000000"/>
        </w:rPr>
        <w:t>Deadline to place orders is May 16</w:t>
      </w:r>
      <w:r w:rsidR="0077366E" w:rsidRPr="0077366E">
        <w:rPr>
          <w:rFonts w:ascii="Calibri" w:hAnsi="Calibri" w:cs="Calibri"/>
          <w:color w:val="000000"/>
          <w:vertAlign w:val="superscript"/>
        </w:rPr>
        <w:t>th</w:t>
      </w:r>
      <w:r w:rsidR="0077366E">
        <w:rPr>
          <w:rFonts w:ascii="Calibri" w:hAnsi="Calibri" w:cs="Calibri"/>
          <w:color w:val="000000"/>
        </w:rPr>
        <w:t xml:space="preserve">. </w:t>
      </w:r>
      <w:r w:rsidRPr="00D8224B">
        <w:rPr>
          <w:rFonts w:ascii="Calibri" w:hAnsi="Calibri" w:cs="Calibri"/>
          <w:color w:val="000000"/>
        </w:rPr>
        <w:t>Stop by the bookstore to order yours today!  See Ms. Randall in room 101</w:t>
      </w:r>
      <w:r w:rsidR="0077366E">
        <w:rPr>
          <w:rFonts w:ascii="Calibri" w:hAnsi="Calibri" w:cs="Calibri"/>
          <w:color w:val="000000"/>
        </w:rPr>
        <w:t xml:space="preserve"> if you have any questions</w:t>
      </w:r>
      <w:r w:rsidRPr="00D8224B">
        <w:rPr>
          <w:rFonts w:ascii="Calibri" w:hAnsi="Calibri" w:cs="Calibri"/>
          <w:color w:val="000000"/>
        </w:rPr>
        <w:t>. </w:t>
      </w:r>
    </w:p>
    <w:p w14:paraId="4BE505B9" w14:textId="77777777" w:rsidR="00D8224B" w:rsidRDefault="00D8224B"/>
    <w:p w14:paraId="0BDE6E64" w14:textId="25F1A1D1" w:rsidR="00C36157" w:rsidRDefault="00C36157" w:rsidP="000E721C">
      <w:pPr>
        <w:rPr>
          <w:b/>
          <w:bCs/>
        </w:rPr>
      </w:pPr>
      <w:r>
        <w:rPr>
          <w:b/>
          <w:bCs/>
        </w:rPr>
        <w:t>Graduation Agreements</w:t>
      </w:r>
    </w:p>
    <w:p w14:paraId="41D984F3" w14:textId="12A903B1" w:rsidR="00C36157" w:rsidRPr="00941B67" w:rsidRDefault="00C36157" w:rsidP="000E721C">
      <w:pPr>
        <w:rPr>
          <w:rFonts w:ascii="Calibri" w:hAnsi="Calibri" w:cs="Calibri"/>
        </w:rPr>
      </w:pPr>
      <w:r w:rsidRPr="00941B67">
        <w:rPr>
          <w:rFonts w:ascii="Calibri" w:hAnsi="Calibri" w:cs="Calibri"/>
        </w:rPr>
        <w:t xml:space="preserve">All seniors will receive a Graduation Agreement packet </w:t>
      </w:r>
      <w:r w:rsidR="00941B67">
        <w:rPr>
          <w:rFonts w:ascii="Calibri" w:hAnsi="Calibri" w:cs="Calibri"/>
        </w:rPr>
        <w:t>during the Senior Assembly on April 23</w:t>
      </w:r>
      <w:r w:rsidR="00941B67" w:rsidRPr="00941B67">
        <w:rPr>
          <w:rFonts w:ascii="Calibri" w:hAnsi="Calibri" w:cs="Calibri"/>
          <w:vertAlign w:val="superscript"/>
        </w:rPr>
        <w:t>rd</w:t>
      </w:r>
      <w:r w:rsidR="0071390E" w:rsidRPr="00941B67">
        <w:rPr>
          <w:rFonts w:ascii="Calibri" w:hAnsi="Calibri" w:cs="Calibri"/>
        </w:rPr>
        <w:t>.</w:t>
      </w:r>
      <w:r w:rsidR="0077366E" w:rsidRPr="00941B67">
        <w:rPr>
          <w:rFonts w:ascii="Calibri" w:hAnsi="Calibri" w:cs="Calibri"/>
        </w:rPr>
        <w:t xml:space="preserve"> It</w:t>
      </w:r>
      <w:r w:rsidR="007F5195" w:rsidRPr="00941B67">
        <w:rPr>
          <w:rFonts w:ascii="Calibri" w:hAnsi="Calibri" w:cs="Calibri"/>
        </w:rPr>
        <w:t xml:space="preserve"> includes information about what you have to do before your last day of school on May 1</w:t>
      </w:r>
      <w:r w:rsidR="00DF39B3" w:rsidRPr="00941B67">
        <w:rPr>
          <w:rFonts w:ascii="Calibri" w:hAnsi="Calibri" w:cs="Calibri"/>
        </w:rPr>
        <w:t>6</w:t>
      </w:r>
      <w:r w:rsidR="00855969" w:rsidRPr="00941B67">
        <w:rPr>
          <w:rFonts w:ascii="Calibri" w:hAnsi="Calibri" w:cs="Calibri"/>
          <w:vertAlign w:val="superscript"/>
        </w:rPr>
        <w:t>th</w:t>
      </w:r>
      <w:r w:rsidR="007F5195" w:rsidRPr="00941B67">
        <w:rPr>
          <w:rFonts w:ascii="Calibri" w:hAnsi="Calibri" w:cs="Calibri"/>
        </w:rPr>
        <w:t xml:space="preserve">. Please read everything carefully so you have everything completed. </w:t>
      </w:r>
    </w:p>
    <w:p w14:paraId="686AF99B" w14:textId="4B805AA4" w:rsidR="000E721C" w:rsidRPr="00941B67" w:rsidRDefault="000E721C">
      <w:pPr>
        <w:rPr>
          <w:rFonts w:ascii="Calibri" w:hAnsi="Calibri" w:cs="Calibri"/>
          <w:color w:val="202122"/>
        </w:rPr>
      </w:pPr>
    </w:p>
    <w:p w14:paraId="1622263D" w14:textId="5B1FA890" w:rsidR="00C36157" w:rsidRPr="00941B67" w:rsidRDefault="00C36157">
      <w:pPr>
        <w:rPr>
          <w:rFonts w:ascii="Calibri" w:hAnsi="Calibri" w:cs="Calibri"/>
          <w:b/>
          <w:bCs/>
          <w:color w:val="202122"/>
        </w:rPr>
      </w:pPr>
      <w:r w:rsidRPr="00941B67">
        <w:rPr>
          <w:rFonts w:ascii="Calibri" w:hAnsi="Calibri" w:cs="Calibri"/>
          <w:b/>
          <w:bCs/>
          <w:color w:val="202122"/>
        </w:rPr>
        <w:t>Grad Walk</w:t>
      </w:r>
    </w:p>
    <w:p w14:paraId="72BA6141" w14:textId="0AA4528C" w:rsidR="00C36157" w:rsidRPr="00941B67" w:rsidRDefault="00941B67">
      <w:pPr>
        <w:rPr>
          <w:rFonts w:ascii="Calibri" w:hAnsi="Calibri" w:cs="Calibri"/>
          <w:color w:val="202122"/>
        </w:rPr>
      </w:pPr>
      <w:r w:rsidRPr="00941B67">
        <w:rPr>
          <w:rFonts w:ascii="Calibri" w:hAnsi="Calibri" w:cs="Calibri"/>
          <w:color w:val="333333"/>
          <w:shd w:val="clear" w:color="auto" w:fill="FFFFFF"/>
        </w:rPr>
        <w:t>What an exciting time of year for SENIORS! We are counting down the days until you walk across the stage and receive your diplomas but before you do that, there are events planned for you to forever memorialize your high school experience. One of those events is the annual </w:t>
      </w:r>
      <w:r w:rsidRPr="00941B67">
        <w:rPr>
          <w:rStyle w:val="Strong"/>
          <w:rFonts w:ascii="Calibri" w:hAnsi="Calibri" w:cs="Calibri"/>
          <w:color w:val="333333"/>
          <w:shd w:val="clear" w:color="auto" w:fill="FFFFFF"/>
        </w:rPr>
        <w:t>SENIOR GRAD WALK. </w:t>
      </w:r>
      <w:r w:rsidRPr="00941B67">
        <w:rPr>
          <w:rFonts w:ascii="Calibri" w:hAnsi="Calibri" w:cs="Calibri"/>
          <w:color w:val="333333"/>
          <w:shd w:val="clear" w:color="auto" w:fill="FFFFFF"/>
        </w:rPr>
        <w:t xml:space="preserve">Each year, graduating seniors walk through the halls of the elementary and middle schools throughout the district to showcase their accomplishments while the younger students </w:t>
      </w:r>
      <w:r w:rsidRPr="00941B67">
        <w:rPr>
          <w:rFonts w:ascii="Calibri" w:hAnsi="Calibri" w:cs="Calibri"/>
          <w:color w:val="333333"/>
          <w:shd w:val="clear" w:color="auto" w:fill="FFFFFF"/>
        </w:rPr>
        <w:lastRenderedPageBreak/>
        <w:t xml:space="preserve">celebrate you in this exciting time of your High School career. This </w:t>
      </w:r>
      <w:r w:rsidRPr="00941B67">
        <w:rPr>
          <w:rFonts w:ascii="Calibri" w:hAnsi="Calibri" w:cs="Calibri"/>
          <w:color w:val="333333"/>
          <w:shd w:val="clear" w:color="auto" w:fill="FFFFFF"/>
        </w:rPr>
        <w:t>year’s</w:t>
      </w:r>
      <w:r w:rsidRPr="00941B67">
        <w:rPr>
          <w:rFonts w:ascii="Calibri" w:hAnsi="Calibri" w:cs="Calibri"/>
          <w:color w:val="333333"/>
          <w:shd w:val="clear" w:color="auto" w:fill="FFFFFF"/>
        </w:rPr>
        <w:t xml:space="preserve"> Grad Walk field trip is scheduled for </w:t>
      </w:r>
      <w:r w:rsidRPr="00941B67">
        <w:rPr>
          <w:rStyle w:val="Strong"/>
          <w:rFonts w:ascii="Calibri" w:hAnsi="Calibri" w:cs="Calibri"/>
          <w:color w:val="333333"/>
          <w:shd w:val="clear" w:color="auto" w:fill="FFFFFF"/>
        </w:rPr>
        <w:t>Tuesday, April 29, 2025.</w:t>
      </w:r>
      <w:r w:rsidRPr="00941B67">
        <w:rPr>
          <w:rFonts w:ascii="Calibri" w:hAnsi="Calibri" w:cs="Calibri"/>
          <w:color w:val="333333"/>
          <w:shd w:val="clear" w:color="auto" w:fill="FFFFFF"/>
        </w:rPr>
        <w:t> Departure time is </w:t>
      </w:r>
      <w:r w:rsidRPr="00941B67">
        <w:rPr>
          <w:rStyle w:val="Strong"/>
          <w:rFonts w:ascii="Calibri" w:hAnsi="Calibri" w:cs="Calibri"/>
          <w:color w:val="333333"/>
          <w:shd w:val="clear" w:color="auto" w:fill="FFFFFF"/>
        </w:rPr>
        <w:t>9:00 am </w:t>
      </w:r>
      <w:r w:rsidRPr="00941B67">
        <w:rPr>
          <w:rFonts w:ascii="Calibri" w:hAnsi="Calibri" w:cs="Calibri"/>
          <w:color w:val="333333"/>
          <w:shd w:val="clear" w:color="auto" w:fill="FFFFFF"/>
        </w:rPr>
        <w:t>from the </w:t>
      </w:r>
      <w:r w:rsidRPr="00941B67">
        <w:rPr>
          <w:rStyle w:val="Strong"/>
          <w:rFonts w:ascii="Calibri" w:hAnsi="Calibri" w:cs="Calibri"/>
          <w:color w:val="333333"/>
          <w:shd w:val="clear" w:color="auto" w:fill="FFFFFF"/>
        </w:rPr>
        <w:t>AHS bus chute.</w:t>
      </w:r>
      <w:r w:rsidRPr="00941B67">
        <w:rPr>
          <w:rFonts w:ascii="Calibri" w:hAnsi="Calibri" w:cs="Calibri"/>
          <w:color w:val="333333"/>
        </w:rPr>
        <w:t xml:space="preserve"> </w:t>
      </w:r>
      <w:r w:rsidRPr="00941B67">
        <w:rPr>
          <w:rFonts w:ascii="Calibri" w:hAnsi="Calibri" w:cs="Calibri"/>
          <w:color w:val="333333"/>
          <w:shd w:val="clear" w:color="auto" w:fill="FFFFFF"/>
        </w:rPr>
        <w:t>All graduating Seniors will attend, and there is no permission slip required.</w:t>
      </w:r>
      <w:r w:rsidRPr="00941B67">
        <w:rPr>
          <w:rFonts w:ascii="Calibri" w:hAnsi="Calibri" w:cs="Calibri"/>
          <w:color w:val="333333"/>
        </w:rPr>
        <w:t xml:space="preserve"> </w:t>
      </w:r>
      <w:r w:rsidRPr="00941B67">
        <w:rPr>
          <w:rStyle w:val="Strong"/>
          <w:rFonts w:ascii="Calibri" w:hAnsi="Calibri" w:cs="Calibri"/>
          <w:color w:val="333333"/>
          <w:shd w:val="clear" w:color="auto" w:fill="FFFFFF"/>
        </w:rPr>
        <w:t>Seniors MUST be in their graduation cap &amp; gown to get on the busses.</w:t>
      </w:r>
      <w:r w:rsidRPr="00941B67">
        <w:rPr>
          <w:rFonts w:ascii="Calibri" w:hAnsi="Calibri" w:cs="Calibri"/>
          <w:color w:val="333333"/>
        </w:rPr>
        <w:t xml:space="preserve"> </w:t>
      </w:r>
      <w:r w:rsidRPr="00941B67">
        <w:rPr>
          <w:rFonts w:ascii="Calibri" w:hAnsi="Calibri" w:cs="Calibri"/>
          <w:color w:val="333333"/>
          <w:shd w:val="clear" w:color="auto" w:fill="FFFFFF"/>
        </w:rPr>
        <w:t>We will return to campus at 12:35 pm.</w:t>
      </w:r>
      <w:r>
        <w:rPr>
          <w:rFonts w:ascii="Calibri" w:hAnsi="Calibri" w:cs="Calibri"/>
          <w:color w:val="333333"/>
          <w:shd w:val="clear" w:color="auto" w:fill="FFFFFF"/>
        </w:rPr>
        <w:t xml:space="preserve"> </w:t>
      </w:r>
      <w:r w:rsidRPr="00941B67">
        <w:rPr>
          <w:rFonts w:ascii="Calibri" w:hAnsi="Calibri" w:cs="Calibri"/>
          <w:color w:val="333333"/>
        </w:rPr>
        <w:t>T</w:t>
      </w:r>
      <w:r w:rsidRPr="00941B67">
        <w:rPr>
          <w:rFonts w:ascii="Calibri" w:hAnsi="Calibri" w:cs="Calibri"/>
          <w:color w:val="333333"/>
          <w:shd w:val="clear" w:color="auto" w:fill="FFFFFF"/>
        </w:rPr>
        <w:t>here is nothing more that you need to do. Simply be sure you will have your cap and gown ready, and mark your calendars for April 29th.</w:t>
      </w:r>
      <w:r w:rsidRPr="00941B67">
        <w:rPr>
          <w:rFonts w:ascii="Calibri" w:hAnsi="Calibri" w:cs="Calibri"/>
          <w:color w:val="333333"/>
        </w:rPr>
        <w:t xml:space="preserve"> </w:t>
      </w:r>
      <w:r w:rsidRPr="00941B67">
        <w:rPr>
          <w:rFonts w:ascii="Calibri" w:hAnsi="Calibri" w:cs="Calibri"/>
          <w:color w:val="333333"/>
          <w:shd w:val="clear" w:color="auto" w:fill="FFFFFF"/>
        </w:rPr>
        <w:t>A follow up reminder will be sent the week before, as well as announcements to remind you.</w:t>
      </w:r>
    </w:p>
    <w:p w14:paraId="79804D3A" w14:textId="77777777" w:rsidR="00941B67" w:rsidRPr="00941B67" w:rsidRDefault="00941B67">
      <w:pPr>
        <w:rPr>
          <w:rFonts w:ascii="Calibri" w:hAnsi="Calibri" w:cs="Calibri"/>
          <w:b/>
          <w:bCs/>
          <w:color w:val="202122"/>
        </w:rPr>
      </w:pPr>
    </w:p>
    <w:p w14:paraId="3FE889B8" w14:textId="56F82924" w:rsidR="00941B67" w:rsidRDefault="00941B67">
      <w:pPr>
        <w:rPr>
          <w:rFonts w:cstheme="minorHAnsi"/>
          <w:b/>
          <w:bCs/>
          <w:color w:val="202122"/>
        </w:rPr>
      </w:pPr>
      <w:r w:rsidRPr="00941B67">
        <w:rPr>
          <w:rFonts w:ascii="Calibri" w:hAnsi="Calibri" w:cs="Calibri"/>
          <w:color w:val="333333"/>
          <w:shd w:val="clear" w:color="auto" w:fill="FFFFFF"/>
        </w:rPr>
        <w:t>Please watch this short video from a previous Grad Walk field trip to see what it is all about!</w:t>
      </w:r>
      <w:r w:rsidRPr="00941B67">
        <w:rPr>
          <w:rFonts w:ascii="Calibri" w:hAnsi="Calibri" w:cs="Calibri"/>
          <w:color w:val="333333"/>
        </w:rPr>
        <w:br/>
      </w:r>
      <w:hyperlink r:id="rId8" w:history="1">
        <w:r w:rsidRPr="00941B67">
          <w:rPr>
            <w:rStyle w:val="Hyperlink"/>
            <w:rFonts w:ascii="Calibri" w:hAnsi="Calibri" w:cs="Calibri"/>
            <w:b/>
            <w:bCs/>
            <w:color w:val="0B783D"/>
            <w:shd w:val="clear" w:color="auto" w:fill="FFFFFF"/>
          </w:rPr>
          <w:t>https://www.youtube.com/watch?v=LkNo6_eG1fU</w:t>
        </w:r>
      </w:hyperlink>
      <w:r>
        <w:rPr>
          <w:rFonts w:ascii="Helvetica Neue" w:hAnsi="Helvetica Neue"/>
          <w:color w:val="000000"/>
          <w:shd w:val="clear" w:color="auto" w:fill="FFFFFF"/>
        </w:rPr>
        <w:t> </w:t>
      </w:r>
      <w:r>
        <w:rPr>
          <w:rFonts w:ascii="Helvetica Neue" w:hAnsi="Helvetica Neue"/>
          <w:color w:val="333333"/>
          <w:sz w:val="21"/>
          <w:szCs w:val="21"/>
        </w:rPr>
        <w:br/>
      </w:r>
    </w:p>
    <w:p w14:paraId="12901F18" w14:textId="34E9697A" w:rsidR="000E721C" w:rsidRPr="00BE29AF" w:rsidRDefault="000E721C">
      <w:pPr>
        <w:rPr>
          <w:rFonts w:cstheme="minorHAnsi"/>
          <w:b/>
          <w:bCs/>
          <w:color w:val="202122"/>
        </w:rPr>
      </w:pPr>
      <w:r w:rsidRPr="00BE29AF">
        <w:rPr>
          <w:rFonts w:cstheme="minorHAnsi"/>
          <w:b/>
          <w:bCs/>
          <w:color w:val="202122"/>
        </w:rPr>
        <w:t xml:space="preserve">Senior </w:t>
      </w:r>
      <w:r w:rsidR="00C36157">
        <w:rPr>
          <w:rFonts w:cstheme="minorHAnsi"/>
          <w:b/>
          <w:bCs/>
          <w:color w:val="202122"/>
        </w:rPr>
        <w:t xml:space="preserve">Graduation </w:t>
      </w:r>
      <w:r w:rsidRPr="00BE29AF">
        <w:rPr>
          <w:rFonts w:cstheme="minorHAnsi"/>
          <w:b/>
          <w:bCs/>
          <w:color w:val="202122"/>
        </w:rPr>
        <w:t>Speakers</w:t>
      </w:r>
    </w:p>
    <w:p w14:paraId="720A5910" w14:textId="32E46E1C" w:rsidR="000E721C" w:rsidRPr="00BE29AF" w:rsidRDefault="000E721C" w:rsidP="000E721C">
      <w:pPr>
        <w:rPr>
          <w:rFonts w:cstheme="minorHAnsi"/>
          <w:color w:val="000000"/>
        </w:rPr>
      </w:pPr>
      <w:r w:rsidRPr="00BE29AF">
        <w:rPr>
          <w:rFonts w:cstheme="minorHAnsi"/>
          <w:color w:val="000000"/>
        </w:rPr>
        <w:t>In preparation for the AHS Graduation Ceremony, we are holding graduation speaker/performer auditions. Three seniors will be selected to address the graduating class. Below you will find information on how to audition to speak or perform during the ceremony. All audition requests will be due April 2</w:t>
      </w:r>
      <w:r w:rsidR="00DF39B3">
        <w:rPr>
          <w:rFonts w:cstheme="minorHAnsi"/>
          <w:color w:val="000000"/>
        </w:rPr>
        <w:t>5</w:t>
      </w:r>
      <w:r w:rsidR="00855969" w:rsidRPr="00855969">
        <w:rPr>
          <w:rFonts w:cstheme="minorHAnsi"/>
          <w:color w:val="000000"/>
          <w:vertAlign w:val="superscript"/>
        </w:rPr>
        <w:t>th</w:t>
      </w:r>
      <w:r w:rsidRPr="00BE29AF">
        <w:rPr>
          <w:rFonts w:cstheme="minorHAnsi"/>
          <w:color w:val="000000"/>
        </w:rPr>
        <w:t xml:space="preserve">. The auditions will be scheduled for </w:t>
      </w:r>
      <w:r w:rsidR="00306196">
        <w:rPr>
          <w:rFonts w:cstheme="minorHAnsi"/>
          <w:color w:val="000000"/>
        </w:rPr>
        <w:t xml:space="preserve">the afternoon of </w:t>
      </w:r>
      <w:r w:rsidRPr="00BE29AF">
        <w:rPr>
          <w:rFonts w:cstheme="minorHAnsi"/>
          <w:color w:val="000000"/>
        </w:rPr>
        <w:t xml:space="preserve">May </w:t>
      </w:r>
      <w:r w:rsidR="00DF39B3">
        <w:rPr>
          <w:rFonts w:cstheme="minorHAnsi"/>
          <w:color w:val="000000"/>
        </w:rPr>
        <w:t>1</w:t>
      </w:r>
      <w:r w:rsidR="00855969" w:rsidRPr="00855969">
        <w:rPr>
          <w:rFonts w:cstheme="minorHAnsi"/>
          <w:color w:val="000000"/>
          <w:vertAlign w:val="superscript"/>
        </w:rPr>
        <w:t>st</w:t>
      </w:r>
      <w:r w:rsidRPr="00BE29AF">
        <w:rPr>
          <w:rFonts w:cstheme="minorHAnsi"/>
          <w:color w:val="000000"/>
        </w:rPr>
        <w:t>. After the auditions</w:t>
      </w:r>
      <w:r w:rsidR="00306196">
        <w:rPr>
          <w:rFonts w:cstheme="minorHAnsi"/>
          <w:color w:val="000000"/>
        </w:rPr>
        <w:t xml:space="preserve">, </w:t>
      </w:r>
      <w:r w:rsidRPr="00BE29AF">
        <w:rPr>
          <w:rFonts w:cstheme="minorHAnsi"/>
          <w:color w:val="000000"/>
        </w:rPr>
        <w:t xml:space="preserve">we will reach out to all students auditioning with the results. Here are the details if you are interested. </w:t>
      </w:r>
    </w:p>
    <w:p w14:paraId="1207A0CB" w14:textId="77777777" w:rsidR="000E721C" w:rsidRPr="00BE29AF" w:rsidRDefault="000E721C" w:rsidP="000E721C">
      <w:pPr>
        <w:rPr>
          <w:rFonts w:cstheme="minorHAnsi"/>
        </w:rPr>
      </w:pPr>
    </w:p>
    <w:p w14:paraId="0AB27128" w14:textId="7BF8016C" w:rsidR="000E721C" w:rsidRPr="00BE29AF" w:rsidRDefault="000E721C" w:rsidP="000E721C">
      <w:pPr>
        <w:rPr>
          <w:rFonts w:cstheme="minorHAnsi"/>
        </w:rPr>
      </w:pPr>
      <w:r w:rsidRPr="00BE29AF">
        <w:rPr>
          <w:rFonts w:cstheme="minorHAnsi"/>
        </w:rPr>
        <w:t xml:space="preserve">Your speech/performance must be </w:t>
      </w:r>
      <w:r w:rsidR="00306196">
        <w:rPr>
          <w:rFonts w:cstheme="minorHAnsi"/>
        </w:rPr>
        <w:t xml:space="preserve">no more than </w:t>
      </w:r>
      <w:r w:rsidRPr="00BE29AF">
        <w:rPr>
          <w:rFonts w:cstheme="minorHAnsi"/>
        </w:rPr>
        <w:t>3-4 minutes in length and be a topic that is appropriate and relevant to the milestone of graduation.  The following criteria will be used in selecting the speakers:</w:t>
      </w:r>
    </w:p>
    <w:p w14:paraId="7AABC599" w14:textId="77777777" w:rsidR="000E721C" w:rsidRPr="00BE29AF" w:rsidRDefault="000E721C" w:rsidP="000E721C">
      <w:pPr>
        <w:pStyle w:val="ListParagraph"/>
        <w:numPr>
          <w:ilvl w:val="0"/>
          <w:numId w:val="1"/>
        </w:numPr>
        <w:rPr>
          <w:rFonts w:cstheme="minorHAnsi"/>
        </w:rPr>
      </w:pPr>
      <w:r w:rsidRPr="00BE29AF">
        <w:rPr>
          <w:rFonts w:cstheme="minorHAnsi"/>
        </w:rPr>
        <w:t>Originality and creativity</w:t>
      </w:r>
    </w:p>
    <w:p w14:paraId="2AC87605" w14:textId="77777777" w:rsidR="000E721C" w:rsidRPr="00BE29AF" w:rsidRDefault="000E721C" w:rsidP="000E721C">
      <w:pPr>
        <w:pStyle w:val="ListParagraph"/>
        <w:numPr>
          <w:ilvl w:val="0"/>
          <w:numId w:val="1"/>
        </w:numPr>
        <w:rPr>
          <w:rFonts w:cstheme="minorHAnsi"/>
        </w:rPr>
      </w:pPr>
      <w:r w:rsidRPr="00BE29AF">
        <w:rPr>
          <w:rFonts w:cstheme="minorHAnsi"/>
        </w:rPr>
        <w:t>Clear focus and point</w:t>
      </w:r>
    </w:p>
    <w:p w14:paraId="676465F8" w14:textId="77777777" w:rsidR="000E721C" w:rsidRPr="00BE29AF" w:rsidRDefault="000E721C" w:rsidP="000E721C">
      <w:pPr>
        <w:pStyle w:val="ListParagraph"/>
        <w:numPr>
          <w:ilvl w:val="0"/>
          <w:numId w:val="1"/>
        </w:numPr>
        <w:rPr>
          <w:rFonts w:cstheme="minorHAnsi"/>
        </w:rPr>
      </w:pPr>
      <w:r w:rsidRPr="00BE29AF">
        <w:rPr>
          <w:rFonts w:cstheme="minorHAnsi"/>
        </w:rPr>
        <w:t>Compelling beginning and end</w:t>
      </w:r>
    </w:p>
    <w:p w14:paraId="11A8D83A" w14:textId="77777777" w:rsidR="000E721C" w:rsidRPr="00BE29AF" w:rsidRDefault="000E721C" w:rsidP="000E721C">
      <w:pPr>
        <w:pStyle w:val="ListParagraph"/>
        <w:numPr>
          <w:ilvl w:val="0"/>
          <w:numId w:val="1"/>
        </w:numPr>
        <w:rPr>
          <w:rFonts w:cstheme="minorHAnsi"/>
        </w:rPr>
      </w:pPr>
      <w:r w:rsidRPr="00BE29AF">
        <w:rPr>
          <w:rFonts w:cstheme="minorHAnsi"/>
        </w:rPr>
        <w:t>Appropriate content, relevant to the occasion and the audience</w:t>
      </w:r>
    </w:p>
    <w:p w14:paraId="157BE996" w14:textId="77777777" w:rsidR="000E721C" w:rsidRPr="00BE29AF" w:rsidRDefault="000E721C" w:rsidP="000E721C">
      <w:pPr>
        <w:pStyle w:val="ListParagraph"/>
        <w:numPr>
          <w:ilvl w:val="0"/>
          <w:numId w:val="1"/>
        </w:numPr>
        <w:rPr>
          <w:rFonts w:cstheme="minorHAnsi"/>
        </w:rPr>
      </w:pPr>
      <w:r w:rsidRPr="00BE29AF">
        <w:rPr>
          <w:rFonts w:cstheme="minorHAnsi"/>
        </w:rPr>
        <w:t>Logical development of content</w:t>
      </w:r>
    </w:p>
    <w:p w14:paraId="4DBCE207" w14:textId="77777777" w:rsidR="000E721C" w:rsidRPr="00BE29AF" w:rsidRDefault="000E721C" w:rsidP="000E721C">
      <w:pPr>
        <w:pStyle w:val="ListParagraph"/>
        <w:numPr>
          <w:ilvl w:val="0"/>
          <w:numId w:val="1"/>
        </w:numPr>
        <w:rPr>
          <w:rFonts w:cstheme="minorHAnsi"/>
        </w:rPr>
      </w:pPr>
      <w:r w:rsidRPr="00BE29AF">
        <w:rPr>
          <w:rFonts w:cstheme="minorHAnsi"/>
        </w:rPr>
        <w:t>Clear, expressive, audible voice</w:t>
      </w:r>
    </w:p>
    <w:p w14:paraId="62380BC5" w14:textId="77777777" w:rsidR="000E721C" w:rsidRPr="00BE29AF" w:rsidRDefault="000E721C" w:rsidP="000E721C">
      <w:pPr>
        <w:pStyle w:val="ListParagraph"/>
        <w:numPr>
          <w:ilvl w:val="0"/>
          <w:numId w:val="1"/>
        </w:numPr>
        <w:rPr>
          <w:rFonts w:cstheme="minorHAnsi"/>
        </w:rPr>
      </w:pPr>
      <w:r w:rsidRPr="00BE29AF">
        <w:rPr>
          <w:rFonts w:cstheme="minorHAnsi"/>
        </w:rPr>
        <w:t>Staying within the 3-4 minute time limit</w:t>
      </w:r>
    </w:p>
    <w:p w14:paraId="1B286D9E" w14:textId="77777777" w:rsidR="000E721C" w:rsidRPr="00BE29AF" w:rsidRDefault="000E721C" w:rsidP="000E721C">
      <w:pPr>
        <w:pStyle w:val="ListParagraph"/>
        <w:numPr>
          <w:ilvl w:val="0"/>
          <w:numId w:val="1"/>
        </w:numPr>
        <w:rPr>
          <w:rFonts w:cstheme="minorHAnsi"/>
        </w:rPr>
      </w:pPr>
      <w:r w:rsidRPr="00BE29AF">
        <w:rPr>
          <w:rFonts w:cstheme="minorHAnsi"/>
        </w:rPr>
        <w:t>Eye contact with audience</w:t>
      </w:r>
    </w:p>
    <w:p w14:paraId="79021332" w14:textId="77777777" w:rsidR="000E721C" w:rsidRPr="00BE29AF" w:rsidRDefault="000E721C" w:rsidP="000E721C">
      <w:pPr>
        <w:pStyle w:val="ListParagraph"/>
        <w:numPr>
          <w:ilvl w:val="0"/>
          <w:numId w:val="1"/>
        </w:numPr>
        <w:rPr>
          <w:rFonts w:cstheme="minorHAnsi"/>
        </w:rPr>
      </w:pPr>
      <w:r w:rsidRPr="00BE29AF">
        <w:rPr>
          <w:rFonts w:cstheme="minorHAnsi"/>
        </w:rPr>
        <w:t>Appropriate body language</w:t>
      </w:r>
    </w:p>
    <w:p w14:paraId="5FA76C55" w14:textId="77777777" w:rsidR="000E721C" w:rsidRPr="00BE29AF" w:rsidRDefault="000E721C" w:rsidP="000E721C">
      <w:pPr>
        <w:pStyle w:val="ListParagraph"/>
        <w:numPr>
          <w:ilvl w:val="0"/>
          <w:numId w:val="1"/>
        </w:numPr>
        <w:rPr>
          <w:rFonts w:cstheme="minorHAnsi"/>
        </w:rPr>
      </w:pPr>
      <w:r w:rsidRPr="00BE29AF">
        <w:rPr>
          <w:rFonts w:cstheme="minorHAnsi"/>
        </w:rPr>
        <w:t>Use of appropriate, concrete and vivid language</w:t>
      </w:r>
    </w:p>
    <w:p w14:paraId="34F3ECCB" w14:textId="77777777" w:rsidR="000E721C" w:rsidRPr="00BE29AF" w:rsidRDefault="000E721C" w:rsidP="000E721C">
      <w:pPr>
        <w:jc w:val="center"/>
        <w:rPr>
          <w:rFonts w:cstheme="minorHAnsi"/>
        </w:rPr>
      </w:pPr>
    </w:p>
    <w:p w14:paraId="0CD00183" w14:textId="77777777" w:rsidR="000E721C" w:rsidRPr="00BE29AF" w:rsidRDefault="000E721C" w:rsidP="000E721C">
      <w:pPr>
        <w:rPr>
          <w:rFonts w:cstheme="minorHAnsi"/>
        </w:rPr>
      </w:pPr>
      <w:r w:rsidRPr="00BE29AF">
        <w:rPr>
          <w:rFonts w:cstheme="minorHAnsi"/>
        </w:rPr>
        <w:t>Students who audition are required to submit a written copy of the speech/performance lyrics at the time of audition.  If selected, a faculty member will work with you to refine and polish your speech.  Significant content changes may not be made after the audition.</w:t>
      </w:r>
    </w:p>
    <w:p w14:paraId="22D6C94C" w14:textId="77777777" w:rsidR="000E721C" w:rsidRPr="00BE29AF" w:rsidRDefault="000E721C" w:rsidP="000E721C">
      <w:pPr>
        <w:jc w:val="center"/>
        <w:rPr>
          <w:rFonts w:cstheme="minorHAnsi"/>
        </w:rPr>
      </w:pPr>
    </w:p>
    <w:p w14:paraId="24F51FC2" w14:textId="2047CAC6" w:rsidR="000E721C" w:rsidRPr="00BE29AF" w:rsidRDefault="000E721C" w:rsidP="000E721C">
      <w:pPr>
        <w:rPr>
          <w:rFonts w:cstheme="minorHAnsi"/>
        </w:rPr>
      </w:pPr>
      <w:r w:rsidRPr="00BE29AF">
        <w:rPr>
          <w:rFonts w:cstheme="minorHAnsi"/>
        </w:rPr>
        <w:t>Audition times will be assigned after April 2</w:t>
      </w:r>
      <w:r w:rsidR="00DF39B3">
        <w:rPr>
          <w:rFonts w:cstheme="minorHAnsi"/>
        </w:rPr>
        <w:t>5</w:t>
      </w:r>
      <w:r w:rsidR="00C37E57" w:rsidRPr="00C37E57">
        <w:rPr>
          <w:rFonts w:cstheme="minorHAnsi"/>
          <w:vertAlign w:val="superscript"/>
        </w:rPr>
        <w:t>th</w:t>
      </w:r>
      <w:r w:rsidR="00C37E57">
        <w:rPr>
          <w:rFonts w:cstheme="minorHAnsi"/>
        </w:rPr>
        <w:t xml:space="preserve"> </w:t>
      </w:r>
      <w:r w:rsidRPr="00BE29AF">
        <w:rPr>
          <w:rFonts w:cstheme="minorHAnsi"/>
        </w:rPr>
        <w:t xml:space="preserve">and students may only audition at their designated time. </w:t>
      </w:r>
      <w:r w:rsidR="00BE29AF" w:rsidRPr="00BE29AF">
        <w:rPr>
          <w:rFonts w:cstheme="minorHAnsi"/>
        </w:rPr>
        <w:t xml:space="preserve">Auditions are open to seniors only; underclassmen are not eligible to participate. </w:t>
      </w:r>
    </w:p>
    <w:p w14:paraId="6AD02353" w14:textId="77777777" w:rsidR="000E721C" w:rsidRPr="00BE29AF" w:rsidRDefault="000E721C" w:rsidP="000E721C">
      <w:pPr>
        <w:jc w:val="center"/>
        <w:rPr>
          <w:rFonts w:cstheme="minorHAnsi"/>
        </w:rPr>
      </w:pPr>
    </w:p>
    <w:p w14:paraId="1D68912C" w14:textId="0AA63EA4" w:rsidR="000E721C" w:rsidRDefault="000E721C">
      <w:pPr>
        <w:pBdr>
          <w:bottom w:val="single" w:sz="6" w:space="1" w:color="auto"/>
        </w:pBdr>
      </w:pPr>
      <w:r w:rsidRPr="00BE29AF">
        <w:rPr>
          <w:rFonts w:cstheme="minorHAnsi"/>
        </w:rPr>
        <w:t>If you are interested in auditioning, please complete the form using the link by 4:30 PM on April 2</w:t>
      </w:r>
      <w:r w:rsidR="00DF39B3">
        <w:rPr>
          <w:rFonts w:cstheme="minorHAnsi"/>
        </w:rPr>
        <w:t>5</w:t>
      </w:r>
      <w:r w:rsidR="00C37E57" w:rsidRPr="00C37E57">
        <w:rPr>
          <w:rFonts w:cstheme="minorHAnsi"/>
          <w:vertAlign w:val="superscript"/>
        </w:rPr>
        <w:t>th</w:t>
      </w:r>
      <w:r w:rsidR="00C37E57">
        <w:rPr>
          <w:rFonts w:cstheme="minorHAnsi"/>
        </w:rPr>
        <w:t xml:space="preserve"> </w:t>
      </w:r>
      <w:r w:rsidR="00BE29AF" w:rsidRPr="00BE29AF">
        <w:rPr>
          <w:rFonts w:cstheme="minorHAnsi"/>
        </w:rPr>
        <w:t xml:space="preserve">: </w:t>
      </w:r>
      <w:hyperlink r:id="rId9" w:history="1">
        <w:r w:rsidR="00C37E57" w:rsidRPr="002662C5">
          <w:rPr>
            <w:rStyle w:val="Hyperlink"/>
          </w:rPr>
          <w:t>https://forms.office.com/r/y2qFBEa7xS</w:t>
        </w:r>
      </w:hyperlink>
      <w:r w:rsidR="00C37E57">
        <w:t xml:space="preserve"> </w:t>
      </w:r>
    </w:p>
    <w:p w14:paraId="1A8E1873" w14:textId="77777777" w:rsidR="00EC2213" w:rsidRPr="0071390E" w:rsidRDefault="00EC2213">
      <w:pPr>
        <w:pBdr>
          <w:bottom w:val="single" w:sz="6" w:space="1" w:color="auto"/>
        </w:pBdr>
        <w:rPr>
          <w:rFonts w:cstheme="minorHAnsi"/>
          <w:u w:val="single"/>
        </w:rPr>
      </w:pPr>
    </w:p>
    <w:p w14:paraId="4D945DDB" w14:textId="77777777" w:rsidR="00EC2213" w:rsidRDefault="00EC2213">
      <w:pPr>
        <w:rPr>
          <w:rFonts w:cstheme="minorHAnsi"/>
        </w:rPr>
      </w:pPr>
    </w:p>
    <w:p w14:paraId="2D22E371" w14:textId="39249D87" w:rsidR="00C36157" w:rsidRDefault="00C36157">
      <w:pPr>
        <w:rPr>
          <w:rFonts w:cstheme="minorHAnsi"/>
        </w:rPr>
      </w:pPr>
      <w:r>
        <w:rPr>
          <w:rFonts w:cstheme="minorHAnsi"/>
        </w:rPr>
        <w:t>I have attached a</w:t>
      </w:r>
      <w:r w:rsidR="007F5195">
        <w:rPr>
          <w:rFonts w:cstheme="minorHAnsi"/>
        </w:rPr>
        <w:t xml:space="preserve">n updated </w:t>
      </w:r>
      <w:r>
        <w:rPr>
          <w:rFonts w:cstheme="minorHAnsi"/>
        </w:rPr>
        <w:t xml:space="preserve">Graduation Timeline to this email for your convenience. Do not hesitate to see any administrator or your senior English teacher if you have any questions. </w:t>
      </w:r>
      <w:r w:rsidR="007F5195">
        <w:rPr>
          <w:rFonts w:cstheme="minorHAnsi"/>
        </w:rPr>
        <w:t>We</w:t>
      </w:r>
      <w:r>
        <w:rPr>
          <w:rFonts w:cstheme="minorHAnsi"/>
        </w:rPr>
        <w:t xml:space="preserve"> can’t wait to celebrate </w:t>
      </w:r>
      <w:r w:rsidR="00855969">
        <w:rPr>
          <w:rFonts w:cstheme="minorHAnsi"/>
        </w:rPr>
        <w:t xml:space="preserve">graduation with </w:t>
      </w:r>
      <w:r w:rsidR="007F5195">
        <w:rPr>
          <w:rFonts w:cstheme="minorHAnsi"/>
        </w:rPr>
        <w:t>you</w:t>
      </w:r>
      <w:r w:rsidR="0077366E">
        <w:rPr>
          <w:rFonts w:cstheme="minorHAnsi"/>
        </w:rPr>
        <w:t xml:space="preserve"> and</w:t>
      </w:r>
      <w:r w:rsidR="00855969">
        <w:rPr>
          <w:rFonts w:cstheme="minorHAnsi"/>
        </w:rPr>
        <w:t xml:space="preserve"> </w:t>
      </w:r>
      <w:r w:rsidR="007F5195">
        <w:rPr>
          <w:rFonts w:cstheme="minorHAnsi"/>
        </w:rPr>
        <w:t>your family and friends</w:t>
      </w:r>
      <w:r>
        <w:rPr>
          <w:rFonts w:cstheme="minorHAnsi"/>
        </w:rPr>
        <w:t xml:space="preserve">. </w:t>
      </w:r>
    </w:p>
    <w:p w14:paraId="50E40CB3" w14:textId="57C81C32" w:rsidR="00C36157" w:rsidRDefault="00C36157">
      <w:pPr>
        <w:rPr>
          <w:rFonts w:cstheme="minorHAnsi"/>
        </w:rPr>
      </w:pPr>
    </w:p>
    <w:p w14:paraId="32EE9CF5" w14:textId="35AC3B6C" w:rsidR="00C36157" w:rsidRPr="00BE29AF" w:rsidRDefault="00C36157">
      <w:pPr>
        <w:rPr>
          <w:rFonts w:cstheme="minorHAnsi"/>
        </w:rPr>
      </w:pPr>
      <w:r>
        <w:rPr>
          <w:rFonts w:cstheme="minorHAnsi"/>
        </w:rPr>
        <w:t>Mr. Malis</w:t>
      </w:r>
    </w:p>
    <w:sectPr w:rsidR="00C36157" w:rsidRPr="00BE29AF" w:rsidSect="00A91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1C081F"/>
    <w:multiLevelType w:val="hybridMultilevel"/>
    <w:tmpl w:val="6D4A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086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21C"/>
    <w:rsid w:val="000E721C"/>
    <w:rsid w:val="0019716C"/>
    <w:rsid w:val="001E322C"/>
    <w:rsid w:val="00306196"/>
    <w:rsid w:val="00327F6F"/>
    <w:rsid w:val="00353268"/>
    <w:rsid w:val="00371C98"/>
    <w:rsid w:val="00706C4F"/>
    <w:rsid w:val="0071390E"/>
    <w:rsid w:val="0077366E"/>
    <w:rsid w:val="007B4CCF"/>
    <w:rsid w:val="007F5195"/>
    <w:rsid w:val="00855969"/>
    <w:rsid w:val="00911B5A"/>
    <w:rsid w:val="00941B67"/>
    <w:rsid w:val="009D5637"/>
    <w:rsid w:val="00A32D2C"/>
    <w:rsid w:val="00A918DB"/>
    <w:rsid w:val="00B15F27"/>
    <w:rsid w:val="00B82935"/>
    <w:rsid w:val="00BE29AF"/>
    <w:rsid w:val="00BF5FB5"/>
    <w:rsid w:val="00C36157"/>
    <w:rsid w:val="00C37E57"/>
    <w:rsid w:val="00C43273"/>
    <w:rsid w:val="00C71392"/>
    <w:rsid w:val="00C938FC"/>
    <w:rsid w:val="00D15784"/>
    <w:rsid w:val="00D75852"/>
    <w:rsid w:val="00D8224B"/>
    <w:rsid w:val="00DB28FD"/>
    <w:rsid w:val="00DF39B3"/>
    <w:rsid w:val="00EC1FEA"/>
    <w:rsid w:val="00EC2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5911CF"/>
  <w14:defaultImageDpi w14:val="32767"/>
  <w15:chartTrackingRefBased/>
  <w15:docId w15:val="{D5795E0C-775A-F447-83D5-EC99FBDA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21C"/>
    <w:pPr>
      <w:ind w:left="720"/>
      <w:contextualSpacing/>
    </w:pPr>
  </w:style>
  <w:style w:type="character" w:styleId="Hyperlink">
    <w:name w:val="Hyperlink"/>
    <w:basedOn w:val="DefaultParagraphFont"/>
    <w:uiPriority w:val="99"/>
    <w:unhideWhenUsed/>
    <w:rsid w:val="00BE29AF"/>
    <w:rPr>
      <w:color w:val="0563C1" w:themeColor="hyperlink"/>
      <w:u w:val="single"/>
    </w:rPr>
  </w:style>
  <w:style w:type="character" w:styleId="UnresolvedMention">
    <w:name w:val="Unresolved Mention"/>
    <w:basedOn w:val="DefaultParagraphFont"/>
    <w:uiPriority w:val="99"/>
    <w:rsid w:val="00BE29AF"/>
    <w:rPr>
      <w:color w:val="605E5C"/>
      <w:shd w:val="clear" w:color="auto" w:fill="E1DFDD"/>
    </w:rPr>
  </w:style>
  <w:style w:type="character" w:styleId="FollowedHyperlink">
    <w:name w:val="FollowedHyperlink"/>
    <w:basedOn w:val="DefaultParagraphFont"/>
    <w:uiPriority w:val="99"/>
    <w:semiHidden/>
    <w:unhideWhenUsed/>
    <w:rsid w:val="00BE29AF"/>
    <w:rPr>
      <w:color w:val="954F72" w:themeColor="followedHyperlink"/>
      <w:u w:val="single"/>
    </w:rPr>
  </w:style>
  <w:style w:type="character" w:styleId="Strong">
    <w:name w:val="Strong"/>
    <w:basedOn w:val="DefaultParagraphFont"/>
    <w:uiPriority w:val="22"/>
    <w:qFormat/>
    <w:rsid w:val="00941B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kNo6_eG1fU" TargetMode="External"/><Relationship Id="rId3" Type="http://schemas.openxmlformats.org/officeDocument/2006/relationships/settings" Target="settings.xml"/><Relationship Id="rId7" Type="http://schemas.openxmlformats.org/officeDocument/2006/relationships/hyperlink" Target="https://forms.gle/sYdKAss2aJdEG7qo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parham@amphi.com" TargetMode="External"/><Relationship Id="rId11" Type="http://schemas.openxmlformats.org/officeDocument/2006/relationships/theme" Target="theme/theme1.xml"/><Relationship Id="rId5" Type="http://schemas.openxmlformats.org/officeDocument/2006/relationships/hyperlink" Target="mailto:csandate@amphi.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office.com/r/y2qFBEa7x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 Malis</dc:creator>
  <cp:keywords/>
  <dc:description/>
  <cp:lastModifiedBy>Michelle Malis</cp:lastModifiedBy>
  <cp:revision>6</cp:revision>
  <dcterms:created xsi:type="dcterms:W3CDTF">2025-03-28T18:57:00Z</dcterms:created>
  <dcterms:modified xsi:type="dcterms:W3CDTF">2025-04-16T17:45:00Z</dcterms:modified>
</cp:coreProperties>
</file>